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04" w:rsidRDefault="002E4504" w:rsidP="002E4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БЕРДСКА</w:t>
      </w:r>
    </w:p>
    <w:p w:rsidR="002E4504" w:rsidRDefault="002E4504" w:rsidP="002E4504">
      <w:pPr>
        <w:jc w:val="center"/>
        <w:rPr>
          <w:b/>
          <w:sz w:val="28"/>
          <w:szCs w:val="28"/>
        </w:rPr>
      </w:pPr>
    </w:p>
    <w:p w:rsidR="002E4504" w:rsidRDefault="002E4504" w:rsidP="002E45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E4504" w:rsidRDefault="002E4504" w:rsidP="002E4504">
      <w:pPr>
        <w:jc w:val="center"/>
        <w:rPr>
          <w:b/>
          <w:sz w:val="36"/>
          <w:szCs w:val="36"/>
        </w:rPr>
      </w:pPr>
    </w:p>
    <w:p w:rsidR="002E4504" w:rsidRDefault="006024A5" w:rsidP="002E4504">
      <w:pPr>
        <w:widowContro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07.12.2022</w:t>
      </w:r>
      <w:r w:rsidR="00DE407E">
        <w:rPr>
          <w:sz w:val="28"/>
          <w:szCs w:val="28"/>
          <w:lang w:eastAsia="en-US"/>
        </w:rPr>
        <w:t xml:space="preserve">   </w:t>
      </w:r>
      <w:r w:rsidR="00161652">
        <w:rPr>
          <w:sz w:val="28"/>
          <w:szCs w:val="28"/>
          <w:lang w:eastAsia="en-US"/>
        </w:rPr>
        <w:t xml:space="preserve">  </w:t>
      </w:r>
      <w:r w:rsidR="00D917D9">
        <w:rPr>
          <w:sz w:val="28"/>
          <w:szCs w:val="28"/>
          <w:lang w:eastAsia="en-US"/>
        </w:rPr>
        <w:t xml:space="preserve">                            </w:t>
      </w:r>
      <w:r w:rsidR="002E4504">
        <w:rPr>
          <w:sz w:val="28"/>
          <w:szCs w:val="28"/>
          <w:lang w:eastAsia="en-US"/>
        </w:rPr>
        <w:t xml:space="preserve">          </w:t>
      </w:r>
      <w:r w:rsidR="00335DC1">
        <w:rPr>
          <w:sz w:val="28"/>
          <w:szCs w:val="28"/>
          <w:lang w:eastAsia="en-US"/>
        </w:rPr>
        <w:t xml:space="preserve">                    </w:t>
      </w:r>
      <w:r w:rsidR="002E4504"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         </w:t>
      </w:r>
      <w:r w:rsidR="002E4504">
        <w:rPr>
          <w:sz w:val="28"/>
          <w:szCs w:val="28"/>
          <w:lang w:eastAsia="en-US"/>
        </w:rPr>
        <w:t xml:space="preserve">              №  </w:t>
      </w:r>
      <w:r>
        <w:rPr>
          <w:sz w:val="28"/>
          <w:szCs w:val="28"/>
          <w:lang w:eastAsia="en-US"/>
        </w:rPr>
        <w:t>5231</w:t>
      </w:r>
    </w:p>
    <w:p w:rsidR="002E4504" w:rsidRDefault="002E4504" w:rsidP="002E4504">
      <w:pPr>
        <w:rPr>
          <w:sz w:val="28"/>
          <w:szCs w:val="28"/>
        </w:rPr>
      </w:pPr>
    </w:p>
    <w:p w:rsidR="00683263" w:rsidRDefault="00683263" w:rsidP="002E4504">
      <w:pPr>
        <w:rPr>
          <w:sz w:val="28"/>
          <w:szCs w:val="28"/>
        </w:rPr>
      </w:pPr>
    </w:p>
    <w:p w:rsidR="00D07FE7" w:rsidRPr="00D07FE7" w:rsidRDefault="002E4504" w:rsidP="00D07F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D07FE7">
        <w:rPr>
          <w:sz w:val="28"/>
          <w:szCs w:val="28"/>
        </w:rPr>
        <w:t>29.12.2018</w:t>
      </w:r>
      <w:r>
        <w:rPr>
          <w:sz w:val="28"/>
          <w:szCs w:val="28"/>
        </w:rPr>
        <w:t xml:space="preserve"> № </w:t>
      </w:r>
      <w:r w:rsidR="00D07FE7">
        <w:rPr>
          <w:sz w:val="28"/>
          <w:szCs w:val="28"/>
        </w:rPr>
        <w:t>4050</w:t>
      </w:r>
      <w:r>
        <w:rPr>
          <w:sz w:val="28"/>
          <w:szCs w:val="28"/>
        </w:rPr>
        <w:t xml:space="preserve"> «</w:t>
      </w:r>
      <w:r w:rsidR="00D07FE7" w:rsidRPr="00D07FE7">
        <w:rPr>
          <w:sz w:val="28"/>
          <w:szCs w:val="28"/>
        </w:rPr>
        <w:t xml:space="preserve">Об  утверждении муниципальной программы </w:t>
      </w:r>
    </w:p>
    <w:p w:rsidR="002E4504" w:rsidRDefault="00D07FE7" w:rsidP="00D07FE7">
      <w:pPr>
        <w:jc w:val="center"/>
        <w:rPr>
          <w:sz w:val="28"/>
          <w:szCs w:val="28"/>
        </w:rPr>
      </w:pPr>
      <w:r w:rsidRPr="00D07FE7">
        <w:rPr>
          <w:sz w:val="28"/>
          <w:szCs w:val="28"/>
        </w:rPr>
        <w:t>«Обеспечение доступности услуг общественного пассажирского транспорта для населения города Бердска»</w:t>
      </w:r>
    </w:p>
    <w:p w:rsidR="002E4504" w:rsidRDefault="002E4504" w:rsidP="002E4504">
      <w:pPr>
        <w:ind w:firstLine="851"/>
        <w:jc w:val="both"/>
        <w:rPr>
          <w:sz w:val="28"/>
          <w:szCs w:val="28"/>
        </w:rPr>
      </w:pPr>
    </w:p>
    <w:p w:rsidR="00656056" w:rsidRDefault="00656056" w:rsidP="002E4504">
      <w:pPr>
        <w:ind w:firstLine="851"/>
        <w:jc w:val="both"/>
        <w:rPr>
          <w:sz w:val="28"/>
          <w:szCs w:val="28"/>
        </w:rPr>
      </w:pPr>
    </w:p>
    <w:p w:rsidR="002E4504" w:rsidRPr="001D3C0E" w:rsidRDefault="00656056" w:rsidP="001D3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56056">
        <w:rPr>
          <w:sz w:val="28"/>
          <w:szCs w:val="28"/>
        </w:rPr>
        <w:t xml:space="preserve">В целях повышения качества бюджетного планирования в сфере организации транспортного обслуживания населения, обеспечения эффективного использования бюджетных средств, на основании Федерального закона от 06.10.2003 № 131-ФЗ «Об общих принципах организации местного самоуправления в Российской Федерации», в соответствии с постановлением администрации города Бердска от </w:t>
      </w:r>
      <w:r>
        <w:rPr>
          <w:sz w:val="28"/>
          <w:szCs w:val="28"/>
        </w:rPr>
        <w:t>07.10.2019</w:t>
      </w:r>
      <w:r w:rsidRPr="00656056">
        <w:rPr>
          <w:sz w:val="28"/>
          <w:szCs w:val="28"/>
        </w:rPr>
        <w:t xml:space="preserve"> № </w:t>
      </w:r>
      <w:r>
        <w:rPr>
          <w:sz w:val="28"/>
          <w:szCs w:val="28"/>
        </w:rPr>
        <w:t>3310</w:t>
      </w:r>
      <w:r w:rsidRPr="00656056">
        <w:rPr>
          <w:sz w:val="28"/>
          <w:szCs w:val="28"/>
        </w:rPr>
        <w:t xml:space="preserve"> «</w:t>
      </w:r>
      <w:r w:rsidR="00181DC2">
        <w:rPr>
          <w:sz w:val="28"/>
          <w:szCs w:val="28"/>
        </w:rPr>
        <w:t>О</w:t>
      </w:r>
      <w:r w:rsidRPr="00656056">
        <w:rPr>
          <w:sz w:val="28"/>
          <w:szCs w:val="28"/>
        </w:rPr>
        <w:t xml:space="preserve"> порядк</w:t>
      </w:r>
      <w:r w:rsidR="00181DC2">
        <w:rPr>
          <w:sz w:val="28"/>
          <w:szCs w:val="28"/>
        </w:rPr>
        <w:t>е</w:t>
      </w:r>
      <w:r w:rsidRPr="00656056">
        <w:rPr>
          <w:sz w:val="28"/>
          <w:szCs w:val="28"/>
        </w:rPr>
        <w:t xml:space="preserve"> принятия решений о разработке муниципальных программ города Бердска, их формирования и реализации»</w:t>
      </w:r>
      <w:r w:rsidR="00895B64">
        <w:rPr>
          <w:sz w:val="28"/>
          <w:szCs w:val="28"/>
        </w:rPr>
        <w:t xml:space="preserve">, </w:t>
      </w:r>
      <w:r w:rsidR="00405CFB">
        <w:rPr>
          <w:sz w:val="28"/>
          <w:szCs w:val="28"/>
        </w:rPr>
        <w:t>решени</w:t>
      </w:r>
      <w:r w:rsidR="00CB5BE7">
        <w:rPr>
          <w:sz w:val="28"/>
          <w:szCs w:val="28"/>
        </w:rPr>
        <w:t>ем</w:t>
      </w:r>
      <w:r w:rsidR="00405CFB" w:rsidRPr="00405CFB">
        <w:rPr>
          <w:sz w:val="28"/>
          <w:szCs w:val="28"/>
        </w:rPr>
        <w:t xml:space="preserve"> Совета депутатов города Бердска</w:t>
      </w:r>
      <w:r w:rsidR="00FB1360">
        <w:rPr>
          <w:sz w:val="28"/>
          <w:szCs w:val="28"/>
        </w:rPr>
        <w:t xml:space="preserve"> </w:t>
      </w:r>
      <w:r w:rsidR="00405CFB">
        <w:rPr>
          <w:sz w:val="28"/>
          <w:szCs w:val="28"/>
        </w:rPr>
        <w:t xml:space="preserve"> от </w:t>
      </w:r>
      <w:r w:rsidR="00A2339A">
        <w:rPr>
          <w:sz w:val="28"/>
          <w:szCs w:val="28"/>
        </w:rPr>
        <w:t>16.12</w:t>
      </w:r>
      <w:r w:rsidR="001D3C0E">
        <w:rPr>
          <w:sz w:val="28"/>
          <w:szCs w:val="28"/>
        </w:rPr>
        <w:t>.2021</w:t>
      </w:r>
      <w:r w:rsidR="00405CFB">
        <w:rPr>
          <w:sz w:val="28"/>
          <w:szCs w:val="28"/>
        </w:rPr>
        <w:t xml:space="preserve"> № </w:t>
      </w:r>
      <w:r w:rsidR="00A2339A">
        <w:rPr>
          <w:sz w:val="28"/>
          <w:szCs w:val="28"/>
        </w:rPr>
        <w:t>31</w:t>
      </w:r>
      <w:r w:rsidR="000D189A">
        <w:rPr>
          <w:sz w:val="28"/>
          <w:szCs w:val="28"/>
        </w:rPr>
        <w:t xml:space="preserve"> «</w:t>
      </w:r>
      <w:r w:rsidR="001D3C0E" w:rsidRPr="001D3C0E">
        <w:rPr>
          <w:bCs/>
          <w:sz w:val="28"/>
          <w:szCs w:val="28"/>
        </w:rPr>
        <w:t>О бюджете города Бердска</w:t>
      </w:r>
      <w:r w:rsidR="001D3C0E">
        <w:rPr>
          <w:bCs/>
          <w:sz w:val="28"/>
          <w:szCs w:val="28"/>
        </w:rPr>
        <w:t xml:space="preserve"> на 202</w:t>
      </w:r>
      <w:r w:rsidR="00A2339A">
        <w:rPr>
          <w:bCs/>
          <w:sz w:val="28"/>
          <w:szCs w:val="28"/>
        </w:rPr>
        <w:t>2</w:t>
      </w:r>
      <w:r w:rsidR="001D3C0E">
        <w:rPr>
          <w:bCs/>
          <w:sz w:val="28"/>
          <w:szCs w:val="28"/>
        </w:rPr>
        <w:t xml:space="preserve"> год и плановый период </w:t>
      </w:r>
      <w:r w:rsidR="001D3C0E" w:rsidRPr="001D3C0E">
        <w:rPr>
          <w:bCs/>
          <w:sz w:val="28"/>
          <w:szCs w:val="28"/>
        </w:rPr>
        <w:t>202</w:t>
      </w:r>
      <w:r w:rsidR="00A2339A">
        <w:rPr>
          <w:bCs/>
          <w:sz w:val="28"/>
          <w:szCs w:val="28"/>
        </w:rPr>
        <w:t>3</w:t>
      </w:r>
      <w:r w:rsidR="001D3C0E" w:rsidRPr="001D3C0E">
        <w:rPr>
          <w:bCs/>
          <w:sz w:val="28"/>
          <w:szCs w:val="28"/>
        </w:rPr>
        <w:t xml:space="preserve"> и 202</w:t>
      </w:r>
      <w:r w:rsidR="00A2339A">
        <w:rPr>
          <w:bCs/>
          <w:sz w:val="28"/>
          <w:szCs w:val="28"/>
        </w:rPr>
        <w:t>4</w:t>
      </w:r>
      <w:r w:rsidR="001D3C0E" w:rsidRPr="001D3C0E">
        <w:rPr>
          <w:bCs/>
          <w:sz w:val="28"/>
          <w:szCs w:val="28"/>
        </w:rPr>
        <w:t xml:space="preserve"> годов»</w:t>
      </w:r>
      <w:r w:rsidR="002E4504" w:rsidRPr="002E4504">
        <w:rPr>
          <w:sz w:val="28"/>
          <w:szCs w:val="28"/>
        </w:rPr>
        <w:t xml:space="preserve">        </w:t>
      </w:r>
    </w:p>
    <w:p w:rsidR="002E4504" w:rsidRPr="002E4504" w:rsidRDefault="002E4504" w:rsidP="002E4504">
      <w:pPr>
        <w:jc w:val="both"/>
        <w:rPr>
          <w:sz w:val="28"/>
          <w:szCs w:val="28"/>
        </w:rPr>
      </w:pPr>
      <w:r w:rsidRPr="002E4504">
        <w:rPr>
          <w:sz w:val="28"/>
          <w:szCs w:val="28"/>
        </w:rPr>
        <w:t>ПОСТАНОВЛЯЮ:</w:t>
      </w:r>
    </w:p>
    <w:p w:rsidR="002E4504" w:rsidRPr="0007490C" w:rsidRDefault="0007490C" w:rsidP="00074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90C">
        <w:rPr>
          <w:rFonts w:eastAsia="Calibri"/>
          <w:sz w:val="28"/>
          <w:szCs w:val="28"/>
          <w:lang w:eastAsia="en-US"/>
        </w:rPr>
        <w:t>1.</w:t>
      </w:r>
      <w:r>
        <w:rPr>
          <w:sz w:val="28"/>
          <w:szCs w:val="28"/>
        </w:rPr>
        <w:t xml:space="preserve"> </w:t>
      </w:r>
      <w:r w:rsidR="002E4504" w:rsidRPr="0007490C">
        <w:rPr>
          <w:sz w:val="28"/>
          <w:szCs w:val="28"/>
        </w:rPr>
        <w:t>Внести</w:t>
      </w:r>
      <w:r w:rsidR="00247A83" w:rsidRPr="0007490C">
        <w:rPr>
          <w:sz w:val="28"/>
          <w:szCs w:val="28"/>
        </w:rPr>
        <w:t xml:space="preserve"> </w:t>
      </w:r>
      <w:r w:rsidR="002E4504" w:rsidRPr="0007490C">
        <w:rPr>
          <w:sz w:val="28"/>
          <w:szCs w:val="28"/>
        </w:rPr>
        <w:t xml:space="preserve"> в</w:t>
      </w:r>
      <w:r w:rsidR="00247A83" w:rsidRPr="0007490C">
        <w:rPr>
          <w:sz w:val="28"/>
          <w:szCs w:val="28"/>
        </w:rPr>
        <w:t xml:space="preserve"> </w:t>
      </w:r>
      <w:r w:rsidR="002E4504" w:rsidRPr="0007490C">
        <w:rPr>
          <w:sz w:val="28"/>
          <w:szCs w:val="28"/>
        </w:rPr>
        <w:t xml:space="preserve"> </w:t>
      </w:r>
      <w:hyperlink r:id="rId8" w:history="1">
        <w:r w:rsidR="002E4504" w:rsidRPr="0007490C">
          <w:rPr>
            <w:sz w:val="28"/>
            <w:szCs w:val="28"/>
          </w:rPr>
          <w:t>постановление</w:t>
        </w:r>
      </w:hyperlink>
      <w:r w:rsidR="00247A83" w:rsidRPr="0007490C">
        <w:rPr>
          <w:sz w:val="28"/>
          <w:szCs w:val="28"/>
        </w:rPr>
        <w:t xml:space="preserve"> </w:t>
      </w:r>
      <w:r w:rsidR="002E4504" w:rsidRPr="0007490C">
        <w:rPr>
          <w:sz w:val="28"/>
          <w:szCs w:val="28"/>
        </w:rPr>
        <w:t xml:space="preserve"> администрации</w:t>
      </w:r>
      <w:r w:rsidR="00247A83" w:rsidRPr="0007490C">
        <w:rPr>
          <w:sz w:val="28"/>
          <w:szCs w:val="28"/>
        </w:rPr>
        <w:t xml:space="preserve"> </w:t>
      </w:r>
      <w:r w:rsidR="002E4504" w:rsidRPr="0007490C">
        <w:rPr>
          <w:sz w:val="28"/>
          <w:szCs w:val="28"/>
        </w:rPr>
        <w:t xml:space="preserve"> города</w:t>
      </w:r>
      <w:r w:rsidR="00247A83" w:rsidRPr="0007490C">
        <w:rPr>
          <w:sz w:val="28"/>
          <w:szCs w:val="28"/>
        </w:rPr>
        <w:t xml:space="preserve"> </w:t>
      </w:r>
      <w:r w:rsidR="002E4504" w:rsidRPr="0007490C">
        <w:rPr>
          <w:sz w:val="28"/>
          <w:szCs w:val="28"/>
        </w:rPr>
        <w:t xml:space="preserve"> Бердска</w:t>
      </w:r>
      <w:r w:rsidR="00247A83" w:rsidRPr="0007490C">
        <w:rPr>
          <w:sz w:val="28"/>
          <w:szCs w:val="28"/>
        </w:rPr>
        <w:t xml:space="preserve"> </w:t>
      </w:r>
      <w:r w:rsidR="002E4504" w:rsidRPr="0007490C">
        <w:rPr>
          <w:sz w:val="28"/>
          <w:szCs w:val="28"/>
        </w:rPr>
        <w:t xml:space="preserve"> от</w:t>
      </w:r>
      <w:r w:rsidR="00247A83" w:rsidRPr="0007490C">
        <w:rPr>
          <w:sz w:val="28"/>
          <w:szCs w:val="28"/>
        </w:rPr>
        <w:t xml:space="preserve">  </w:t>
      </w:r>
      <w:r w:rsidR="00181DC2" w:rsidRPr="0007490C">
        <w:rPr>
          <w:sz w:val="28"/>
          <w:szCs w:val="28"/>
        </w:rPr>
        <w:t>29.12.2018 № 4050 «Об  утверждении муниципальной программы «Обеспечение доступности услуг общественного пассажирского транспорта для населения города Бердска»</w:t>
      </w:r>
      <w:r w:rsidR="002E4504" w:rsidRPr="0007490C">
        <w:rPr>
          <w:sz w:val="28"/>
          <w:szCs w:val="28"/>
        </w:rPr>
        <w:t xml:space="preserve"> </w:t>
      </w:r>
      <w:r w:rsidR="000D60B7" w:rsidRPr="0007490C">
        <w:rPr>
          <w:sz w:val="28"/>
          <w:szCs w:val="28"/>
        </w:rPr>
        <w:t xml:space="preserve">(далее – постановление) </w:t>
      </w:r>
      <w:r w:rsidR="002E4504" w:rsidRPr="0007490C">
        <w:rPr>
          <w:sz w:val="28"/>
          <w:szCs w:val="28"/>
        </w:rPr>
        <w:t>следующие изменения:</w:t>
      </w:r>
    </w:p>
    <w:p w:rsidR="00247A83" w:rsidRDefault="0007490C" w:rsidP="0007490C">
      <w:pPr>
        <w:ind w:firstLine="709"/>
        <w:rPr>
          <w:rFonts w:eastAsia="Calibri"/>
          <w:sz w:val="28"/>
          <w:szCs w:val="28"/>
          <w:lang w:eastAsia="en-US"/>
        </w:rPr>
      </w:pPr>
      <w:r w:rsidRPr="0007490C">
        <w:rPr>
          <w:sz w:val="28"/>
          <w:szCs w:val="28"/>
        </w:rPr>
        <w:t>1)</w:t>
      </w:r>
      <w:r w:rsidR="002272B3">
        <w:rPr>
          <w:sz w:val="28"/>
          <w:szCs w:val="28"/>
        </w:rPr>
        <w:t> </w:t>
      </w:r>
      <w:r w:rsidR="002903A2">
        <w:rPr>
          <w:rFonts w:eastAsia="Calibri"/>
          <w:sz w:val="28"/>
          <w:szCs w:val="28"/>
          <w:lang w:eastAsia="en-US"/>
        </w:rPr>
        <w:t xml:space="preserve">изложить </w:t>
      </w:r>
      <w:r w:rsidR="004F38F6">
        <w:rPr>
          <w:rFonts w:eastAsia="Calibri"/>
          <w:sz w:val="28"/>
          <w:szCs w:val="28"/>
          <w:lang w:eastAsia="en-US"/>
        </w:rPr>
        <w:t>раздел</w:t>
      </w:r>
      <w:r w:rsidR="00184A6D">
        <w:rPr>
          <w:rFonts w:eastAsia="Calibri"/>
          <w:sz w:val="28"/>
          <w:szCs w:val="28"/>
          <w:lang w:eastAsia="en-US"/>
        </w:rPr>
        <w:t xml:space="preserve"> </w:t>
      </w:r>
      <w:r w:rsidR="00184A6D">
        <w:rPr>
          <w:rFonts w:eastAsia="Calibri"/>
          <w:sz w:val="28"/>
          <w:szCs w:val="28"/>
          <w:lang w:val="en-US" w:eastAsia="en-US"/>
        </w:rPr>
        <w:t>I</w:t>
      </w:r>
      <w:r w:rsidR="00C36328">
        <w:rPr>
          <w:rFonts w:eastAsia="Calibri"/>
          <w:sz w:val="28"/>
          <w:szCs w:val="28"/>
          <w:lang w:eastAsia="en-US"/>
        </w:rPr>
        <w:t xml:space="preserve"> </w:t>
      </w:r>
      <w:r w:rsidR="00184A6D">
        <w:rPr>
          <w:rFonts w:eastAsia="Calibri"/>
          <w:sz w:val="28"/>
          <w:szCs w:val="28"/>
          <w:lang w:eastAsia="en-US"/>
        </w:rPr>
        <w:t xml:space="preserve">приложения к </w:t>
      </w:r>
      <w:r w:rsidR="00604752">
        <w:rPr>
          <w:rFonts w:eastAsia="Calibri"/>
          <w:sz w:val="28"/>
          <w:szCs w:val="28"/>
          <w:lang w:eastAsia="en-US"/>
        </w:rPr>
        <w:t>постановлени</w:t>
      </w:r>
      <w:r w:rsidR="000D189A">
        <w:rPr>
          <w:rFonts w:eastAsia="Calibri"/>
          <w:sz w:val="28"/>
          <w:szCs w:val="28"/>
          <w:lang w:eastAsia="en-US"/>
        </w:rPr>
        <w:t>ю</w:t>
      </w:r>
      <w:r w:rsidR="00604752">
        <w:rPr>
          <w:rFonts w:eastAsia="Calibri"/>
          <w:sz w:val="28"/>
          <w:szCs w:val="28"/>
          <w:lang w:eastAsia="en-US"/>
        </w:rPr>
        <w:t xml:space="preserve"> </w:t>
      </w:r>
      <w:r w:rsidR="00247A83">
        <w:rPr>
          <w:rFonts w:eastAsia="Calibri"/>
          <w:sz w:val="28"/>
          <w:szCs w:val="28"/>
          <w:lang w:eastAsia="en-US"/>
        </w:rPr>
        <w:t xml:space="preserve">в </w:t>
      </w:r>
      <w:r w:rsidR="00EF46F6" w:rsidRPr="00EF46F6">
        <w:rPr>
          <w:rFonts w:eastAsia="Calibri"/>
          <w:sz w:val="28"/>
          <w:szCs w:val="28"/>
          <w:lang w:eastAsia="en-US"/>
        </w:rPr>
        <w:t>новой редакции согласно приложению</w:t>
      </w:r>
      <w:r w:rsidR="00BD66F9">
        <w:rPr>
          <w:rFonts w:eastAsia="Calibri"/>
          <w:sz w:val="28"/>
          <w:szCs w:val="28"/>
          <w:lang w:eastAsia="en-US"/>
        </w:rPr>
        <w:t xml:space="preserve"> №</w:t>
      </w:r>
      <w:r w:rsidR="00EF46F6" w:rsidRPr="00EF46F6">
        <w:rPr>
          <w:rFonts w:eastAsia="Calibri"/>
          <w:sz w:val="28"/>
          <w:szCs w:val="28"/>
          <w:lang w:eastAsia="en-US"/>
        </w:rPr>
        <w:t xml:space="preserve"> 1;</w:t>
      </w:r>
    </w:p>
    <w:p w:rsidR="00184A6D" w:rsidRDefault="002272B3" w:rsidP="00247A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2903A2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 </w:t>
      </w:r>
      <w:r w:rsidR="00184A6D">
        <w:rPr>
          <w:rFonts w:eastAsia="Calibri"/>
          <w:sz w:val="28"/>
          <w:szCs w:val="28"/>
          <w:lang w:eastAsia="en-US"/>
        </w:rPr>
        <w:t xml:space="preserve">изложить раздел </w:t>
      </w:r>
      <w:r w:rsidR="00184A6D">
        <w:rPr>
          <w:rFonts w:eastAsia="Calibri"/>
          <w:sz w:val="28"/>
          <w:szCs w:val="28"/>
          <w:lang w:val="en-US" w:eastAsia="en-US"/>
        </w:rPr>
        <w:t>V</w:t>
      </w:r>
      <w:r w:rsidR="00184A6D" w:rsidRPr="00184A6D">
        <w:rPr>
          <w:rFonts w:eastAsia="Calibri"/>
          <w:sz w:val="28"/>
          <w:szCs w:val="28"/>
          <w:lang w:eastAsia="en-US"/>
        </w:rPr>
        <w:t xml:space="preserve"> </w:t>
      </w:r>
      <w:r w:rsidR="00184A6D">
        <w:rPr>
          <w:rFonts w:eastAsia="Calibri"/>
          <w:sz w:val="28"/>
          <w:szCs w:val="28"/>
          <w:lang w:eastAsia="en-US"/>
        </w:rPr>
        <w:t>приложения к постановлению в следующей редакции:</w:t>
      </w:r>
    </w:p>
    <w:p w:rsidR="00B35EB0" w:rsidRDefault="00B35EB0" w:rsidP="00184A6D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84A6D" w:rsidRPr="00184A6D" w:rsidRDefault="00184A6D" w:rsidP="00184A6D">
      <w:pPr>
        <w:pStyle w:val="ConsPlusNormal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646">
        <w:rPr>
          <w:rFonts w:ascii="Times New Roman" w:hAnsi="Times New Roman" w:cs="Times New Roman"/>
          <w:sz w:val="28"/>
          <w:szCs w:val="28"/>
        </w:rPr>
        <w:t>«</w:t>
      </w:r>
      <w:r w:rsidRPr="00184A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184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4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РЕСУРСНОЕ ОБЕСПЕЧЕНИЕ МУНИЦИПАЛЬНОЙ ПРОГРАММЫ</w:t>
      </w:r>
    </w:p>
    <w:p w:rsidR="00184A6D" w:rsidRPr="00184A6D" w:rsidRDefault="00184A6D" w:rsidP="00184A6D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184A6D">
        <w:rPr>
          <w:sz w:val="28"/>
          <w:szCs w:val="28"/>
          <w:lang w:eastAsia="ar-SA"/>
        </w:rPr>
        <w:t xml:space="preserve">       </w:t>
      </w:r>
    </w:p>
    <w:p w:rsidR="00184A6D" w:rsidRPr="00184A6D" w:rsidRDefault="00184A6D" w:rsidP="00184A6D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184A6D">
        <w:rPr>
          <w:sz w:val="28"/>
          <w:szCs w:val="28"/>
          <w:lang w:eastAsia="ar-SA"/>
        </w:rPr>
        <w:t>Финансирование мероприятий программы осуществляется за счет средств бюджета</w:t>
      </w:r>
      <w:r w:rsidR="00BD66F9">
        <w:rPr>
          <w:sz w:val="28"/>
          <w:szCs w:val="28"/>
          <w:lang w:eastAsia="ar-SA"/>
        </w:rPr>
        <w:t xml:space="preserve"> города Бердска</w:t>
      </w:r>
      <w:r w:rsidRPr="00184A6D">
        <w:rPr>
          <w:sz w:val="28"/>
          <w:szCs w:val="28"/>
          <w:lang w:eastAsia="ar-SA"/>
        </w:rPr>
        <w:t>.</w:t>
      </w:r>
    </w:p>
    <w:p w:rsidR="00184A6D" w:rsidRPr="00184A6D" w:rsidRDefault="00184A6D" w:rsidP="00184A6D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184A6D">
        <w:rPr>
          <w:sz w:val="28"/>
          <w:szCs w:val="28"/>
          <w:lang w:eastAsia="ar-SA"/>
        </w:rPr>
        <w:t xml:space="preserve">Общий объем финансирования программы составляет </w:t>
      </w:r>
      <w:r w:rsidR="00B35EB0">
        <w:rPr>
          <w:sz w:val="28"/>
          <w:szCs w:val="28"/>
          <w:lang w:eastAsia="ar-SA"/>
        </w:rPr>
        <w:t>613 966,4</w:t>
      </w:r>
      <w:r w:rsidRPr="00184A6D">
        <w:rPr>
          <w:sz w:val="28"/>
          <w:szCs w:val="28"/>
          <w:lang w:eastAsia="ar-SA"/>
        </w:rPr>
        <w:t xml:space="preserve"> тыс. руб., согласно приложению № 2 к настоящей Программе, в том числе по годам:</w:t>
      </w:r>
    </w:p>
    <w:p w:rsidR="00BA7927" w:rsidRPr="00BA7927" w:rsidRDefault="00495BE9" w:rsidP="00BA7927">
      <w:pPr>
        <w:autoSpaceDE w:val="0"/>
        <w:autoSpaceDN w:val="0"/>
        <w:adjustRightInd w:val="0"/>
        <w:ind w:firstLine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8A57F4">
        <w:rPr>
          <w:sz w:val="28"/>
          <w:szCs w:val="28"/>
        </w:rPr>
        <w:t>66</w:t>
      </w:r>
      <w:r w:rsidR="00C51A48">
        <w:rPr>
          <w:sz w:val="28"/>
          <w:szCs w:val="28"/>
        </w:rPr>
        <w:t xml:space="preserve"> </w:t>
      </w:r>
      <w:r w:rsidR="008A57F4">
        <w:rPr>
          <w:sz w:val="28"/>
          <w:szCs w:val="28"/>
        </w:rPr>
        <w:t>470</w:t>
      </w:r>
      <w:r>
        <w:rPr>
          <w:sz w:val="28"/>
          <w:szCs w:val="28"/>
        </w:rPr>
        <w:t>,0</w:t>
      </w:r>
      <w:r w:rsidR="00BA7927" w:rsidRPr="00BA7927">
        <w:rPr>
          <w:sz w:val="28"/>
          <w:szCs w:val="28"/>
        </w:rPr>
        <w:t xml:space="preserve"> тыс. рублей;</w:t>
      </w:r>
    </w:p>
    <w:p w:rsidR="00BA7927" w:rsidRPr="00BA7927" w:rsidRDefault="00BA7927" w:rsidP="00BA7927">
      <w:pPr>
        <w:autoSpaceDE w:val="0"/>
        <w:autoSpaceDN w:val="0"/>
        <w:adjustRightInd w:val="0"/>
        <w:ind w:firstLine="33"/>
        <w:jc w:val="both"/>
        <w:rPr>
          <w:sz w:val="28"/>
          <w:szCs w:val="28"/>
        </w:rPr>
      </w:pPr>
      <w:r w:rsidRPr="00BA7927">
        <w:rPr>
          <w:sz w:val="28"/>
          <w:szCs w:val="28"/>
        </w:rPr>
        <w:t xml:space="preserve">2020 год – </w:t>
      </w:r>
      <w:r w:rsidR="00C51A48" w:rsidRPr="00C51A48">
        <w:rPr>
          <w:sz w:val="28"/>
          <w:szCs w:val="28"/>
        </w:rPr>
        <w:t>64 277,5</w:t>
      </w:r>
      <w:r w:rsidRPr="00BA7927">
        <w:rPr>
          <w:sz w:val="28"/>
          <w:szCs w:val="28"/>
        </w:rPr>
        <w:t xml:space="preserve"> тыс. рублей;</w:t>
      </w:r>
    </w:p>
    <w:p w:rsidR="00BA7927" w:rsidRPr="00BA7927" w:rsidRDefault="00495BE9" w:rsidP="00BA7927">
      <w:pPr>
        <w:autoSpaceDE w:val="0"/>
        <w:autoSpaceDN w:val="0"/>
        <w:adjustRightInd w:val="0"/>
        <w:ind w:firstLine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9C456B">
        <w:rPr>
          <w:sz w:val="28"/>
          <w:szCs w:val="28"/>
        </w:rPr>
        <w:t>84 710,9</w:t>
      </w:r>
      <w:r w:rsidR="00BA7927" w:rsidRPr="00BA7927">
        <w:rPr>
          <w:sz w:val="28"/>
          <w:szCs w:val="28"/>
        </w:rPr>
        <w:t xml:space="preserve"> тыс. рублей;</w:t>
      </w:r>
    </w:p>
    <w:p w:rsidR="00BA7927" w:rsidRPr="00BA7927" w:rsidRDefault="00495BE9" w:rsidP="00BA7927">
      <w:pPr>
        <w:autoSpaceDE w:val="0"/>
        <w:autoSpaceDN w:val="0"/>
        <w:adjustRightInd w:val="0"/>
        <w:ind w:firstLine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B35EB0">
        <w:rPr>
          <w:sz w:val="28"/>
          <w:szCs w:val="28"/>
        </w:rPr>
        <w:t>98 128,4</w:t>
      </w:r>
      <w:r w:rsidR="00BA7927" w:rsidRPr="00BA7927">
        <w:rPr>
          <w:sz w:val="28"/>
          <w:szCs w:val="28"/>
        </w:rPr>
        <w:t xml:space="preserve"> тыс. рублей;</w:t>
      </w:r>
    </w:p>
    <w:p w:rsidR="00BA7927" w:rsidRPr="00BA7927" w:rsidRDefault="00495BE9" w:rsidP="00BA7927">
      <w:pPr>
        <w:autoSpaceDE w:val="0"/>
        <w:autoSpaceDN w:val="0"/>
        <w:adjustRightInd w:val="0"/>
        <w:ind w:firstLine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– </w:t>
      </w:r>
      <w:r w:rsidR="00A2339A">
        <w:rPr>
          <w:sz w:val="28"/>
          <w:szCs w:val="28"/>
        </w:rPr>
        <w:t>124 140,0</w:t>
      </w:r>
      <w:r w:rsidR="00BA7927" w:rsidRPr="00BA7927">
        <w:rPr>
          <w:sz w:val="28"/>
          <w:szCs w:val="28"/>
        </w:rPr>
        <w:t xml:space="preserve"> тыс. рублей;</w:t>
      </w:r>
    </w:p>
    <w:p w:rsidR="00BA7927" w:rsidRPr="00BA7927" w:rsidRDefault="00495BE9" w:rsidP="00BA7927">
      <w:pPr>
        <w:autoSpaceDE w:val="0"/>
        <w:autoSpaceDN w:val="0"/>
        <w:adjustRightInd w:val="0"/>
        <w:ind w:firstLine="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2024 год – </w:t>
      </w:r>
      <w:r w:rsidR="00A2339A">
        <w:rPr>
          <w:sz w:val="28"/>
          <w:szCs w:val="28"/>
        </w:rPr>
        <w:t>108 462,1</w:t>
      </w:r>
      <w:r w:rsidR="00BA7927" w:rsidRPr="00BA7927">
        <w:rPr>
          <w:sz w:val="28"/>
          <w:szCs w:val="28"/>
        </w:rPr>
        <w:t xml:space="preserve"> тыс. рублей;</w:t>
      </w:r>
    </w:p>
    <w:p w:rsidR="00BA7927" w:rsidRPr="00BA7927" w:rsidRDefault="00495BE9" w:rsidP="00BA7927">
      <w:pPr>
        <w:autoSpaceDE w:val="0"/>
        <w:autoSpaceDN w:val="0"/>
        <w:adjustRightInd w:val="0"/>
        <w:ind w:firstLine="33"/>
        <w:jc w:val="both"/>
        <w:rPr>
          <w:sz w:val="28"/>
          <w:szCs w:val="28"/>
        </w:rPr>
      </w:pPr>
      <w:r>
        <w:rPr>
          <w:sz w:val="28"/>
          <w:szCs w:val="28"/>
        </w:rPr>
        <w:t>2025 год – 67 777,5</w:t>
      </w:r>
      <w:r w:rsidR="00BA7927" w:rsidRPr="00BA7927">
        <w:rPr>
          <w:sz w:val="28"/>
          <w:szCs w:val="28"/>
        </w:rPr>
        <w:t xml:space="preserve"> тыс. рублей.</w:t>
      </w:r>
    </w:p>
    <w:p w:rsidR="002903A2" w:rsidRDefault="00184A6D" w:rsidP="00184A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4A6D">
        <w:rPr>
          <w:sz w:val="28"/>
          <w:szCs w:val="28"/>
          <w:lang w:bidi="lo-LA"/>
        </w:rPr>
        <w:t xml:space="preserve">Муниципальная программа приводится в соответствие с решением о бюджете на текущий финансовый год и плановый период до </w:t>
      </w:r>
      <w:r w:rsidR="00577646">
        <w:rPr>
          <w:sz w:val="28"/>
          <w:szCs w:val="28"/>
          <w:lang w:bidi="lo-LA"/>
        </w:rPr>
        <w:t>1 апреля</w:t>
      </w:r>
      <w:r w:rsidRPr="00184A6D">
        <w:rPr>
          <w:sz w:val="28"/>
          <w:szCs w:val="28"/>
          <w:lang w:bidi="lo-LA"/>
        </w:rPr>
        <w:t xml:space="preserve"> текущего финансового года, если иное не установлено бюджетным законодательством Российской Федерации</w:t>
      </w:r>
      <w:proofErr w:type="gramStart"/>
      <w:r w:rsidRPr="00184A6D">
        <w:rPr>
          <w:sz w:val="28"/>
          <w:szCs w:val="28"/>
          <w:lang w:bidi="lo-LA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r w:rsidR="002903A2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184A6D" w:rsidRDefault="00BA4FB9" w:rsidP="00184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2903A2">
        <w:rPr>
          <w:rFonts w:eastAsia="Calibri"/>
          <w:sz w:val="28"/>
          <w:szCs w:val="28"/>
          <w:lang w:eastAsia="en-US"/>
        </w:rPr>
        <w:t>)</w:t>
      </w:r>
      <w:r w:rsidR="00895B64">
        <w:rPr>
          <w:rFonts w:eastAsia="Calibri"/>
          <w:sz w:val="28"/>
          <w:szCs w:val="28"/>
          <w:lang w:eastAsia="en-US"/>
        </w:rPr>
        <w:t> </w:t>
      </w:r>
      <w:r w:rsidR="00184A6D" w:rsidRPr="00936C84">
        <w:rPr>
          <w:sz w:val="28"/>
          <w:szCs w:val="28"/>
        </w:rPr>
        <w:t>изложи</w:t>
      </w:r>
      <w:r w:rsidR="00184A6D">
        <w:rPr>
          <w:sz w:val="28"/>
          <w:szCs w:val="28"/>
        </w:rPr>
        <w:t>ть</w:t>
      </w:r>
      <w:r w:rsidR="00184A6D" w:rsidRPr="00936C84">
        <w:rPr>
          <w:sz w:val="28"/>
          <w:szCs w:val="28"/>
        </w:rPr>
        <w:t xml:space="preserve"> приложение № </w:t>
      </w:r>
      <w:r w:rsidR="00184A6D">
        <w:rPr>
          <w:sz w:val="28"/>
          <w:szCs w:val="28"/>
        </w:rPr>
        <w:t>1</w:t>
      </w:r>
      <w:r w:rsidR="00184A6D" w:rsidRPr="00936C84">
        <w:rPr>
          <w:sz w:val="28"/>
          <w:szCs w:val="28"/>
        </w:rPr>
        <w:t xml:space="preserve"> </w:t>
      </w:r>
      <w:r w:rsidR="00184A6D">
        <w:rPr>
          <w:sz w:val="28"/>
          <w:szCs w:val="28"/>
        </w:rPr>
        <w:t xml:space="preserve">к </w:t>
      </w:r>
      <w:r w:rsidR="00184A6D" w:rsidRPr="00184A6D">
        <w:rPr>
          <w:sz w:val="28"/>
          <w:szCs w:val="28"/>
        </w:rPr>
        <w:t>муниципальной программе                                                                                                    «Обеспечение доступности услуг общественного пассажирского транспорта для населения города Бердска»</w:t>
      </w:r>
      <w:r w:rsidR="00184A6D">
        <w:rPr>
          <w:sz w:val="28"/>
          <w:szCs w:val="28"/>
        </w:rPr>
        <w:t xml:space="preserve"> </w:t>
      </w:r>
      <w:r w:rsidR="00184A6D" w:rsidRPr="00936C84">
        <w:rPr>
          <w:sz w:val="28"/>
          <w:szCs w:val="28"/>
        </w:rPr>
        <w:t>в новой редакции согласно приложению</w:t>
      </w:r>
      <w:r w:rsidR="00BD66F9">
        <w:rPr>
          <w:sz w:val="28"/>
          <w:szCs w:val="28"/>
        </w:rPr>
        <w:t xml:space="preserve"> №</w:t>
      </w:r>
      <w:r w:rsidR="00184A6D">
        <w:rPr>
          <w:sz w:val="28"/>
          <w:szCs w:val="28"/>
        </w:rPr>
        <w:t xml:space="preserve"> </w:t>
      </w:r>
      <w:r w:rsidR="00577646">
        <w:rPr>
          <w:sz w:val="28"/>
          <w:szCs w:val="28"/>
        </w:rPr>
        <w:t>2</w:t>
      </w:r>
      <w:r w:rsidR="00184A6D">
        <w:rPr>
          <w:sz w:val="28"/>
          <w:szCs w:val="28"/>
        </w:rPr>
        <w:t>;</w:t>
      </w:r>
    </w:p>
    <w:p w:rsidR="004F38F6" w:rsidRDefault="00BA4FB9" w:rsidP="00C51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4A6D">
        <w:rPr>
          <w:sz w:val="28"/>
          <w:szCs w:val="28"/>
        </w:rPr>
        <w:t>) </w:t>
      </w:r>
      <w:r w:rsidR="00184A6D" w:rsidRPr="00936C84">
        <w:rPr>
          <w:sz w:val="28"/>
          <w:szCs w:val="28"/>
        </w:rPr>
        <w:t>изложи</w:t>
      </w:r>
      <w:r w:rsidR="00184A6D">
        <w:rPr>
          <w:sz w:val="28"/>
          <w:szCs w:val="28"/>
        </w:rPr>
        <w:t>ть</w:t>
      </w:r>
      <w:r w:rsidR="00184A6D" w:rsidRPr="00936C84">
        <w:rPr>
          <w:sz w:val="28"/>
          <w:szCs w:val="28"/>
        </w:rPr>
        <w:t xml:space="preserve"> приложение № </w:t>
      </w:r>
      <w:r w:rsidR="00184A6D">
        <w:rPr>
          <w:sz w:val="28"/>
          <w:szCs w:val="28"/>
        </w:rPr>
        <w:t>2</w:t>
      </w:r>
      <w:r w:rsidR="00184A6D" w:rsidRPr="00936C84">
        <w:rPr>
          <w:sz w:val="28"/>
          <w:szCs w:val="28"/>
        </w:rPr>
        <w:t xml:space="preserve"> </w:t>
      </w:r>
      <w:r w:rsidR="00184A6D">
        <w:rPr>
          <w:sz w:val="28"/>
          <w:szCs w:val="28"/>
        </w:rPr>
        <w:t xml:space="preserve">к </w:t>
      </w:r>
      <w:r w:rsidR="00184A6D" w:rsidRPr="00184A6D">
        <w:rPr>
          <w:sz w:val="28"/>
          <w:szCs w:val="28"/>
        </w:rPr>
        <w:t>муниципальной программе                                                                                                    «Обеспечение доступности услуг общественного пассажирского транспорта для населения города Бердска»</w:t>
      </w:r>
      <w:r w:rsidR="00184A6D">
        <w:rPr>
          <w:sz w:val="28"/>
          <w:szCs w:val="28"/>
        </w:rPr>
        <w:t xml:space="preserve"> </w:t>
      </w:r>
      <w:r w:rsidR="00184A6D" w:rsidRPr="00936C84">
        <w:rPr>
          <w:sz w:val="28"/>
          <w:szCs w:val="28"/>
        </w:rPr>
        <w:t>в новой редакции согласно приложению</w:t>
      </w:r>
      <w:r w:rsidR="00BD66F9">
        <w:rPr>
          <w:sz w:val="28"/>
          <w:szCs w:val="28"/>
        </w:rPr>
        <w:t xml:space="preserve"> №</w:t>
      </w:r>
      <w:r w:rsidR="00184A6D">
        <w:rPr>
          <w:sz w:val="28"/>
          <w:szCs w:val="28"/>
        </w:rPr>
        <w:t xml:space="preserve"> </w:t>
      </w:r>
      <w:r w:rsidR="00577646">
        <w:rPr>
          <w:sz w:val="28"/>
          <w:szCs w:val="28"/>
        </w:rPr>
        <w:t>3</w:t>
      </w:r>
      <w:r w:rsidR="00C51A48">
        <w:rPr>
          <w:sz w:val="28"/>
          <w:szCs w:val="28"/>
        </w:rPr>
        <w:t>.</w:t>
      </w:r>
    </w:p>
    <w:p w:rsidR="00D965ED" w:rsidRDefault="00184A6D" w:rsidP="00533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15868">
        <w:rPr>
          <w:sz w:val="28"/>
          <w:szCs w:val="28"/>
        </w:rPr>
        <w:t xml:space="preserve">Считать </w:t>
      </w:r>
      <w:r w:rsidR="00415868" w:rsidRPr="00415868">
        <w:rPr>
          <w:sz w:val="28"/>
          <w:szCs w:val="28"/>
        </w:rPr>
        <w:t>утратившим</w:t>
      </w:r>
      <w:r w:rsidR="00415868">
        <w:rPr>
          <w:sz w:val="28"/>
          <w:szCs w:val="28"/>
        </w:rPr>
        <w:t xml:space="preserve"> </w:t>
      </w:r>
      <w:r w:rsidR="00415868" w:rsidRPr="00415868">
        <w:rPr>
          <w:sz w:val="28"/>
          <w:szCs w:val="28"/>
        </w:rPr>
        <w:t>силу</w:t>
      </w:r>
      <w:r w:rsidR="00533D1E">
        <w:rPr>
          <w:sz w:val="28"/>
          <w:szCs w:val="28"/>
        </w:rPr>
        <w:t xml:space="preserve"> </w:t>
      </w:r>
      <w:r w:rsidR="00D965ED" w:rsidRPr="00D965ED">
        <w:rPr>
          <w:sz w:val="28"/>
          <w:szCs w:val="28"/>
        </w:rPr>
        <w:t>постановлени</w:t>
      </w:r>
      <w:r w:rsidR="00256F2B">
        <w:rPr>
          <w:sz w:val="28"/>
          <w:szCs w:val="28"/>
        </w:rPr>
        <w:t>е</w:t>
      </w:r>
      <w:r w:rsidR="00D965ED" w:rsidRPr="00D965ED">
        <w:rPr>
          <w:sz w:val="28"/>
          <w:szCs w:val="28"/>
        </w:rPr>
        <w:t xml:space="preserve"> администрации города Бердска от </w:t>
      </w:r>
      <w:r w:rsidR="00DA0C06">
        <w:rPr>
          <w:sz w:val="28"/>
          <w:szCs w:val="28"/>
        </w:rPr>
        <w:t>08.06.2022</w:t>
      </w:r>
      <w:r w:rsidR="00D965ED" w:rsidRPr="00D965ED">
        <w:rPr>
          <w:sz w:val="28"/>
          <w:szCs w:val="28"/>
        </w:rPr>
        <w:t xml:space="preserve"> № </w:t>
      </w:r>
      <w:r w:rsidR="00DA0C06">
        <w:rPr>
          <w:sz w:val="28"/>
          <w:szCs w:val="28"/>
        </w:rPr>
        <w:t>2273</w:t>
      </w:r>
      <w:r w:rsidR="00D965ED" w:rsidRPr="00D965ED">
        <w:rPr>
          <w:sz w:val="28"/>
          <w:szCs w:val="28"/>
        </w:rPr>
        <w:t xml:space="preserve"> </w:t>
      </w:r>
      <w:r w:rsidR="00D965ED">
        <w:rPr>
          <w:sz w:val="28"/>
          <w:szCs w:val="28"/>
        </w:rPr>
        <w:t>«</w:t>
      </w:r>
      <w:r w:rsidR="00D965ED" w:rsidRPr="00D965ED">
        <w:rPr>
          <w:sz w:val="28"/>
          <w:szCs w:val="28"/>
        </w:rPr>
        <w:t>О внесении изменений в постановление администрации города Бердска от 29.12.2018 № 4050 «Об  утвер</w:t>
      </w:r>
      <w:r w:rsidR="00D965ED">
        <w:rPr>
          <w:sz w:val="28"/>
          <w:szCs w:val="28"/>
        </w:rPr>
        <w:t xml:space="preserve">ждении муниципальной программы </w:t>
      </w:r>
      <w:r w:rsidR="00D965ED" w:rsidRPr="00D965ED">
        <w:rPr>
          <w:sz w:val="28"/>
          <w:szCs w:val="28"/>
        </w:rPr>
        <w:t>«Обеспечение доступности услуг общественного пассажирского транспорта для населения города Бердска»</w:t>
      </w:r>
      <w:r w:rsidR="00533D1E">
        <w:rPr>
          <w:sz w:val="28"/>
          <w:szCs w:val="28"/>
        </w:rPr>
        <w:t>.</w:t>
      </w:r>
    </w:p>
    <w:p w:rsidR="001B6D12" w:rsidRPr="001B6D12" w:rsidRDefault="00415868" w:rsidP="00184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E5761" w:rsidRPr="00DE5761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DE5761" w:rsidRPr="00DE5761">
        <w:rPr>
          <w:sz w:val="28"/>
          <w:szCs w:val="28"/>
        </w:rPr>
        <w:t>Бердские</w:t>
      </w:r>
      <w:proofErr w:type="spellEnd"/>
      <w:r w:rsidR="00DE5761" w:rsidRPr="00DE5761">
        <w:rPr>
          <w:sz w:val="28"/>
          <w:szCs w:val="28"/>
        </w:rPr>
        <w:t xml:space="preserve"> Новости», сетевом издании «</w:t>
      </w:r>
      <w:r w:rsidR="00DE5761" w:rsidRPr="00DE5761">
        <w:rPr>
          <w:sz w:val="28"/>
          <w:szCs w:val="28"/>
          <w:lang w:val="en-US"/>
        </w:rPr>
        <w:t>VN</w:t>
      </w:r>
      <w:r w:rsidR="00DE5761" w:rsidRPr="00DE5761">
        <w:rPr>
          <w:sz w:val="28"/>
          <w:szCs w:val="28"/>
        </w:rPr>
        <w:t>.</w:t>
      </w:r>
      <w:proofErr w:type="spellStart"/>
      <w:r w:rsidR="00DE5761" w:rsidRPr="00DE5761">
        <w:rPr>
          <w:sz w:val="28"/>
          <w:szCs w:val="28"/>
          <w:lang w:val="en-US"/>
        </w:rPr>
        <w:t>ru</w:t>
      </w:r>
      <w:proofErr w:type="spellEnd"/>
      <w:r w:rsidR="00DE5761" w:rsidRPr="00DE5761">
        <w:rPr>
          <w:sz w:val="28"/>
          <w:szCs w:val="28"/>
        </w:rPr>
        <w:t xml:space="preserve"> Все новости Новосибирской области» и разместить на официальном сайте администрации города Бердска.</w:t>
      </w:r>
    </w:p>
    <w:p w:rsidR="001B6D12" w:rsidRPr="001B6D12" w:rsidRDefault="00415868" w:rsidP="001B6D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B6D12" w:rsidRPr="001B6D12">
        <w:rPr>
          <w:rFonts w:eastAsiaTheme="minorHAnsi"/>
          <w:sz w:val="28"/>
          <w:szCs w:val="28"/>
          <w:lang w:eastAsia="en-US"/>
        </w:rPr>
        <w:t>. </w:t>
      </w:r>
      <w:proofErr w:type="gramStart"/>
      <w:r w:rsidR="001B6D12" w:rsidRPr="001B6D12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1B6D12" w:rsidRPr="001B6D12">
        <w:rPr>
          <w:rFonts w:eastAsiaTheme="minorHAnsi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(по </w:t>
      </w:r>
      <w:r w:rsidR="00890F8A">
        <w:rPr>
          <w:rFonts w:eastAsiaTheme="minorHAnsi"/>
          <w:sz w:val="28"/>
          <w:szCs w:val="28"/>
          <w:lang w:eastAsia="en-US"/>
        </w:rPr>
        <w:t xml:space="preserve">строительству и </w:t>
      </w:r>
      <w:r w:rsidR="001B6D12" w:rsidRPr="001B6D12">
        <w:rPr>
          <w:rFonts w:eastAsiaTheme="minorHAnsi"/>
          <w:sz w:val="28"/>
          <w:szCs w:val="28"/>
          <w:lang w:eastAsia="en-US"/>
        </w:rPr>
        <w:t>городскому хозяйству)</w:t>
      </w:r>
      <w:r w:rsidR="00E83B14">
        <w:rPr>
          <w:rFonts w:eastAsiaTheme="minorHAnsi"/>
          <w:sz w:val="28"/>
          <w:szCs w:val="28"/>
          <w:lang w:eastAsia="en-US"/>
        </w:rPr>
        <w:t xml:space="preserve"> Захарова В.Н</w:t>
      </w:r>
      <w:r w:rsidR="001B6D12" w:rsidRPr="001B6D12">
        <w:rPr>
          <w:rFonts w:eastAsiaTheme="minorHAnsi"/>
          <w:sz w:val="28"/>
          <w:szCs w:val="28"/>
          <w:lang w:eastAsia="en-US"/>
        </w:rPr>
        <w:t>.</w:t>
      </w:r>
    </w:p>
    <w:p w:rsidR="001B6D12" w:rsidRDefault="001B6D12" w:rsidP="001B6D12">
      <w:pPr>
        <w:tabs>
          <w:tab w:val="left" w:pos="709"/>
        </w:tabs>
        <w:jc w:val="both"/>
        <w:rPr>
          <w:sz w:val="28"/>
          <w:szCs w:val="28"/>
        </w:rPr>
      </w:pPr>
    </w:p>
    <w:p w:rsidR="000F31C5" w:rsidRDefault="000F31C5" w:rsidP="001B6D12">
      <w:pPr>
        <w:tabs>
          <w:tab w:val="left" w:pos="709"/>
        </w:tabs>
        <w:jc w:val="both"/>
        <w:rPr>
          <w:sz w:val="28"/>
          <w:szCs w:val="28"/>
        </w:rPr>
      </w:pPr>
    </w:p>
    <w:p w:rsidR="00683263" w:rsidRPr="001B6D12" w:rsidRDefault="00683263" w:rsidP="001B6D12">
      <w:pPr>
        <w:tabs>
          <w:tab w:val="left" w:pos="709"/>
        </w:tabs>
        <w:jc w:val="both"/>
        <w:rPr>
          <w:sz w:val="28"/>
          <w:szCs w:val="28"/>
        </w:rPr>
      </w:pPr>
    </w:p>
    <w:p w:rsidR="002D4A29" w:rsidRDefault="005F1304" w:rsidP="000F31C5">
      <w:pPr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297437" w:rsidRPr="00297437">
        <w:rPr>
          <w:sz w:val="28"/>
          <w:szCs w:val="28"/>
        </w:rPr>
        <w:t>Г</w:t>
      </w:r>
      <w:proofErr w:type="gramEnd"/>
      <w:r w:rsidR="00297437" w:rsidRPr="0029743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297437" w:rsidRPr="00297437">
        <w:rPr>
          <w:sz w:val="28"/>
          <w:szCs w:val="28"/>
        </w:rPr>
        <w:t xml:space="preserve"> города Бердска                                             </w:t>
      </w:r>
      <w:r w:rsidR="00CB5BE7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В.Н.Захаров</w:t>
      </w:r>
      <w:proofErr w:type="spellEnd"/>
      <w:r w:rsidR="001B6D12" w:rsidRPr="001B6D12">
        <w:rPr>
          <w:sz w:val="28"/>
          <w:szCs w:val="28"/>
        </w:rPr>
        <w:t xml:space="preserve">                                           </w:t>
      </w:r>
      <w:r w:rsidR="00E83B14">
        <w:rPr>
          <w:sz w:val="28"/>
          <w:szCs w:val="28"/>
        </w:rPr>
        <w:t xml:space="preserve">        </w:t>
      </w:r>
      <w:r w:rsidR="001B6D12" w:rsidRPr="001B6D12">
        <w:rPr>
          <w:sz w:val="28"/>
          <w:szCs w:val="28"/>
        </w:rPr>
        <w:t xml:space="preserve">          </w:t>
      </w:r>
    </w:p>
    <w:p w:rsidR="00683263" w:rsidRDefault="00683263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3263" w:rsidRDefault="00683263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3263" w:rsidRDefault="00683263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3263" w:rsidRDefault="00683263" w:rsidP="003841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7927" w:rsidRDefault="00BA7927" w:rsidP="006832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33D1E" w:rsidRDefault="00533D1E" w:rsidP="006832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33D1E" w:rsidRDefault="00533D1E" w:rsidP="006832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33D1E" w:rsidRDefault="00533D1E" w:rsidP="006832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33D1E" w:rsidRDefault="00533D1E" w:rsidP="006832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917D9" w:rsidRDefault="00D917D9" w:rsidP="006832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D189A" w:rsidRDefault="000D189A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A7927" w:rsidRDefault="00BA7927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A7927" w:rsidRDefault="00BA7927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A7927" w:rsidRDefault="00BA7927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13170" w:rsidRDefault="00113170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13170" w:rsidRDefault="00113170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51A48" w:rsidRDefault="00C51A48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2339A" w:rsidRDefault="00A2339A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83263" w:rsidRDefault="00683263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272B3" w:rsidRDefault="002272B3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83263" w:rsidRPr="00683263" w:rsidRDefault="00683263" w:rsidP="00683263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683263">
        <w:rPr>
          <w:sz w:val="20"/>
          <w:szCs w:val="20"/>
        </w:rPr>
        <w:t>Н.В.Нятина</w:t>
      </w:r>
      <w:proofErr w:type="spellEnd"/>
    </w:p>
    <w:p w:rsidR="00D551F8" w:rsidRDefault="00683263" w:rsidP="00BA79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83263">
        <w:rPr>
          <w:sz w:val="20"/>
          <w:szCs w:val="20"/>
        </w:rPr>
        <w:t>20097</w:t>
      </w:r>
    </w:p>
    <w:p w:rsidR="00577646" w:rsidRDefault="00577646" w:rsidP="00577646">
      <w:pPr>
        <w:ind w:left="5670" w:right="-5"/>
        <w:jc w:val="center"/>
        <w:rPr>
          <w:rFonts w:cs="Arial Unicode MS"/>
          <w:sz w:val="28"/>
          <w:szCs w:val="28"/>
          <w:lang w:bidi="lo-LA"/>
        </w:rPr>
      </w:pPr>
      <w:r w:rsidRPr="00D551F8">
        <w:rPr>
          <w:rFonts w:cs="Arial Unicode MS"/>
          <w:sz w:val="28"/>
          <w:szCs w:val="28"/>
          <w:lang w:bidi="lo-LA"/>
        </w:rPr>
        <w:lastRenderedPageBreak/>
        <w:t xml:space="preserve">ПРИЛОЖЕНИЕ № 1  </w:t>
      </w:r>
    </w:p>
    <w:p w:rsidR="00577646" w:rsidRPr="00D551F8" w:rsidRDefault="00577646" w:rsidP="00577646">
      <w:pPr>
        <w:ind w:left="5670" w:right="-5"/>
        <w:jc w:val="center"/>
        <w:rPr>
          <w:rFonts w:cs="Arial Unicode MS"/>
          <w:sz w:val="28"/>
          <w:szCs w:val="28"/>
          <w:lang w:bidi="lo-LA"/>
        </w:rPr>
      </w:pPr>
      <w:r w:rsidRPr="00D551F8">
        <w:rPr>
          <w:rFonts w:cs="Arial Unicode MS"/>
          <w:sz w:val="28"/>
          <w:szCs w:val="28"/>
          <w:lang w:bidi="lo-LA"/>
        </w:rPr>
        <w:t>к постановлению администрации</w:t>
      </w:r>
    </w:p>
    <w:p w:rsidR="00577646" w:rsidRPr="00D551F8" w:rsidRDefault="00577646" w:rsidP="00577646">
      <w:pPr>
        <w:ind w:left="5670" w:right="-5"/>
        <w:jc w:val="center"/>
        <w:rPr>
          <w:rFonts w:cs="Arial Unicode MS"/>
          <w:sz w:val="28"/>
          <w:szCs w:val="28"/>
          <w:lang w:bidi="lo-LA"/>
        </w:rPr>
      </w:pPr>
      <w:r w:rsidRPr="00D551F8">
        <w:rPr>
          <w:rFonts w:cs="Arial Unicode MS"/>
          <w:sz w:val="28"/>
          <w:szCs w:val="28"/>
          <w:lang w:bidi="lo-LA"/>
        </w:rPr>
        <w:t>города Бердска</w:t>
      </w:r>
    </w:p>
    <w:p w:rsidR="00577646" w:rsidRPr="00D551F8" w:rsidRDefault="00577646" w:rsidP="00577646">
      <w:pPr>
        <w:ind w:left="5670" w:right="-5"/>
        <w:jc w:val="center"/>
        <w:rPr>
          <w:rFonts w:cs="Arial Unicode MS"/>
          <w:bCs/>
          <w:sz w:val="28"/>
          <w:szCs w:val="28"/>
          <w:lang w:bidi="lo-LA"/>
        </w:rPr>
      </w:pPr>
      <w:r w:rsidRPr="00D551F8">
        <w:rPr>
          <w:rFonts w:cs="Arial Unicode MS"/>
          <w:sz w:val="28"/>
          <w:szCs w:val="28"/>
          <w:lang w:bidi="lo-LA"/>
        </w:rPr>
        <w:t xml:space="preserve">от  </w:t>
      </w:r>
      <w:r w:rsidR="006024A5">
        <w:rPr>
          <w:rFonts w:cs="Arial Unicode MS"/>
          <w:sz w:val="28"/>
          <w:szCs w:val="28"/>
          <w:lang w:bidi="lo-LA"/>
        </w:rPr>
        <w:t>07.12.2022</w:t>
      </w:r>
      <w:r w:rsidRPr="00D551F8">
        <w:rPr>
          <w:rFonts w:cs="Arial Unicode MS"/>
          <w:sz w:val="28"/>
          <w:szCs w:val="28"/>
          <w:lang w:bidi="lo-LA"/>
        </w:rPr>
        <w:t xml:space="preserve">  №  </w:t>
      </w:r>
      <w:r w:rsidR="006024A5">
        <w:rPr>
          <w:rFonts w:cs="Arial Unicode MS"/>
          <w:sz w:val="28"/>
          <w:szCs w:val="28"/>
          <w:lang w:bidi="lo-LA"/>
        </w:rPr>
        <w:t>5231</w:t>
      </w:r>
    </w:p>
    <w:p w:rsidR="00EF46F6" w:rsidRDefault="00EF46F6" w:rsidP="00BA792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77646" w:rsidRDefault="00577646" w:rsidP="00EF46F6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EF46F6" w:rsidRPr="00EF46F6" w:rsidRDefault="00577646" w:rsidP="00EF46F6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577646">
        <w:rPr>
          <w:sz w:val="28"/>
          <w:szCs w:val="28"/>
        </w:rPr>
        <w:t>«</w:t>
      </w:r>
      <w:r w:rsidR="00EF46F6" w:rsidRPr="00EF46F6">
        <w:rPr>
          <w:b/>
          <w:sz w:val="28"/>
          <w:szCs w:val="28"/>
          <w:lang w:val="en-US"/>
        </w:rPr>
        <w:t>I</w:t>
      </w:r>
      <w:r w:rsidR="00EF46F6" w:rsidRPr="00EF46F6">
        <w:rPr>
          <w:b/>
          <w:sz w:val="28"/>
          <w:szCs w:val="28"/>
        </w:rPr>
        <w:t>.</w:t>
      </w:r>
      <w:r w:rsidR="00EF46F6" w:rsidRPr="00EF46F6">
        <w:rPr>
          <w:rFonts w:ascii="Arial" w:hAnsi="Arial" w:cs="Arial"/>
          <w:b/>
          <w:sz w:val="28"/>
          <w:szCs w:val="28"/>
        </w:rPr>
        <w:t xml:space="preserve"> </w:t>
      </w:r>
      <w:r w:rsidR="00EF46F6" w:rsidRPr="00EF46F6">
        <w:rPr>
          <w:b/>
          <w:sz w:val="28"/>
          <w:szCs w:val="28"/>
        </w:rPr>
        <w:t>ПАСПОРТ МУНИЦИПАЛЬНОЙ ПРОГРАММЫ</w:t>
      </w:r>
    </w:p>
    <w:p w:rsidR="00EF46F6" w:rsidRPr="00EF46F6" w:rsidRDefault="00EF46F6" w:rsidP="00EF46F6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7796"/>
      </w:tblGrid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EF46F6" w:rsidP="00EF46F6">
            <w:pPr>
              <w:widowControl w:val="0"/>
              <w:ind w:firstLine="34"/>
              <w:jc w:val="center"/>
            </w:pPr>
            <w:r w:rsidRPr="00EF46F6">
              <w:t xml:space="preserve">№ </w:t>
            </w:r>
            <w:proofErr w:type="gramStart"/>
            <w:r w:rsidRPr="00EF46F6">
              <w:t>п</w:t>
            </w:r>
            <w:proofErr w:type="gramEnd"/>
            <w:r w:rsidRPr="00EF46F6">
              <w:t>/п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widowControl w:val="0"/>
              <w:ind w:firstLine="34"/>
              <w:jc w:val="both"/>
            </w:pPr>
            <w:r w:rsidRPr="00EF46F6">
              <w:t>Наименование разделов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ind w:firstLine="33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Краткое содержание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EF46F6" w:rsidP="00EF46F6">
            <w:pPr>
              <w:widowControl w:val="0"/>
              <w:ind w:firstLine="34"/>
              <w:jc w:val="center"/>
            </w:pPr>
            <w:r w:rsidRPr="00EF46F6">
              <w:t>1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widowControl w:val="0"/>
              <w:ind w:firstLine="34"/>
              <w:jc w:val="both"/>
            </w:pPr>
            <w:r w:rsidRPr="00EF46F6">
              <w:t>Наименование 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ind w:firstLine="33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Муниципальная</w:t>
            </w:r>
            <w:r w:rsidRPr="00EF46F6">
              <w:rPr>
                <w:lang w:bidi="lo-LA"/>
              </w:rPr>
              <w:t xml:space="preserve"> программа «</w:t>
            </w:r>
            <w:r w:rsidRPr="00EF46F6">
              <w:rPr>
                <w:rFonts w:cs="Arial Unicode MS"/>
                <w:bCs/>
                <w:lang w:bidi="lo-LA"/>
              </w:rPr>
              <w:t>Обеспечение доступности услуг общественного пассажирского транспорта для населения города Бердска»</w:t>
            </w:r>
            <w:r w:rsidRPr="00EF46F6">
              <w:rPr>
                <w:rFonts w:cs="Arial Unicode MS"/>
                <w:lang w:bidi="lo-LA"/>
              </w:rPr>
              <w:t xml:space="preserve"> (далее</w:t>
            </w:r>
            <w:r w:rsidR="00BD66F9">
              <w:rPr>
                <w:rFonts w:cs="Arial Unicode MS"/>
                <w:lang w:bidi="lo-LA"/>
              </w:rPr>
              <w:t xml:space="preserve"> -</w:t>
            </w:r>
            <w:r w:rsidR="00ED0DCC">
              <w:rPr>
                <w:rFonts w:cs="Arial Unicode MS"/>
                <w:lang w:bidi="lo-LA"/>
              </w:rPr>
              <w:t xml:space="preserve"> Программа)</w:t>
            </w:r>
          </w:p>
          <w:p w:rsidR="00EF46F6" w:rsidRPr="00EF46F6" w:rsidRDefault="00EF46F6" w:rsidP="00EF46F6">
            <w:pPr>
              <w:ind w:firstLine="33"/>
              <w:jc w:val="both"/>
              <w:rPr>
                <w:rFonts w:cs="Arial Unicode MS"/>
                <w:lang w:bidi="lo-LA"/>
              </w:rPr>
            </w:pP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EF46F6" w:rsidP="00EF46F6">
            <w:pPr>
              <w:autoSpaceDE w:val="0"/>
              <w:autoSpaceDN w:val="0"/>
              <w:adjustRightInd w:val="0"/>
              <w:ind w:firstLine="34"/>
              <w:jc w:val="center"/>
            </w:pPr>
            <w:r w:rsidRPr="00EF46F6">
              <w:t>2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autoSpaceDE w:val="0"/>
              <w:autoSpaceDN w:val="0"/>
              <w:adjustRightInd w:val="0"/>
              <w:ind w:firstLine="34"/>
              <w:jc w:val="both"/>
            </w:pPr>
            <w:r w:rsidRPr="00EF46F6">
              <w:t>Основание</w:t>
            </w:r>
            <w:r w:rsidRPr="00EF46F6">
              <w:br/>
              <w:t xml:space="preserve">для разработки </w:t>
            </w:r>
            <w:r w:rsidRPr="00EF46F6">
              <w:br/>
              <w:t>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4D4EF5">
            <w:pPr>
              <w:ind w:firstLine="33"/>
              <w:contextualSpacing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bCs/>
                <w:lang w:bidi="lo-LA"/>
              </w:rPr>
              <w:t xml:space="preserve">Бюджетный кодекс Российской Федерации, Федеральный закон от 06.10.2003 № 131-ФЗ «Об общих принципах организации местного самоуправления в Российской Федерации», </w:t>
            </w:r>
            <w:r w:rsidRPr="00EF46F6">
              <w:rPr>
                <w:rFonts w:cs="Arial Unicode MS"/>
                <w:lang w:bidi="lo-LA"/>
              </w:rPr>
              <w:t xml:space="preserve">постановление администрации города Бердска  от </w:t>
            </w:r>
            <w:r w:rsidR="004D4EF5">
              <w:rPr>
                <w:rFonts w:cs="Arial Unicode MS"/>
                <w:lang w:bidi="lo-LA"/>
              </w:rPr>
              <w:t>07.10.2019</w:t>
            </w:r>
            <w:r w:rsidRPr="00EF46F6">
              <w:rPr>
                <w:rFonts w:cs="Arial Unicode MS"/>
                <w:lang w:bidi="lo-LA"/>
              </w:rPr>
              <w:t xml:space="preserve"> № </w:t>
            </w:r>
            <w:r w:rsidR="004D4EF5">
              <w:rPr>
                <w:rFonts w:cs="Arial Unicode MS"/>
                <w:lang w:bidi="lo-LA"/>
              </w:rPr>
              <w:t>3310</w:t>
            </w:r>
            <w:r w:rsidRPr="00EF46F6">
              <w:rPr>
                <w:rFonts w:cs="Arial Unicode MS"/>
                <w:lang w:bidi="lo-LA"/>
              </w:rPr>
              <w:t xml:space="preserve"> «</w:t>
            </w:r>
            <w:r w:rsidR="004D4EF5">
              <w:rPr>
                <w:rFonts w:cs="Arial Unicode MS"/>
                <w:lang w:bidi="lo-LA"/>
              </w:rPr>
              <w:t>О</w:t>
            </w:r>
            <w:r w:rsidRPr="00EF46F6">
              <w:rPr>
                <w:rFonts w:cs="Arial Unicode MS"/>
                <w:lang w:bidi="lo-LA"/>
              </w:rPr>
              <w:t xml:space="preserve"> порядк</w:t>
            </w:r>
            <w:r w:rsidR="004D4EF5">
              <w:rPr>
                <w:rFonts w:cs="Arial Unicode MS"/>
                <w:lang w:bidi="lo-LA"/>
              </w:rPr>
              <w:t>е</w:t>
            </w:r>
            <w:r w:rsidRPr="00EF46F6">
              <w:rPr>
                <w:rFonts w:cs="Arial Unicode MS"/>
                <w:lang w:bidi="lo-LA"/>
              </w:rPr>
              <w:t xml:space="preserve"> принятия решений о разработке муниципальных программ города Бердска</w:t>
            </w:r>
            <w:r w:rsidR="00ED0DCC">
              <w:rPr>
                <w:rFonts w:cs="Arial Unicode MS"/>
                <w:lang w:bidi="lo-LA"/>
              </w:rPr>
              <w:t>, их формирования и реализации»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EF46F6" w:rsidP="00EF46F6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3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tabs>
                <w:tab w:val="center" w:pos="4153"/>
                <w:tab w:val="right" w:pos="8306"/>
              </w:tabs>
              <w:ind w:firstLine="34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 xml:space="preserve">Заказчик  </w:t>
            </w:r>
            <w:r w:rsidRPr="00EF46F6">
              <w:rPr>
                <w:rFonts w:cs="Arial Unicode MS"/>
                <w:lang w:bidi="lo-LA"/>
              </w:rPr>
              <w:br/>
              <w:t>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widowControl w:val="0"/>
              <w:ind w:firstLine="33"/>
              <w:jc w:val="both"/>
            </w:pPr>
            <w:r w:rsidRPr="00EF46F6">
              <w:t>Администрация города Бердска</w:t>
            </w:r>
          </w:p>
        </w:tc>
      </w:tr>
      <w:tr w:rsidR="00577646" w:rsidRPr="00EF46F6" w:rsidTr="00DC6FF5">
        <w:tc>
          <w:tcPr>
            <w:tcW w:w="568" w:type="dxa"/>
            <w:vAlign w:val="center"/>
          </w:tcPr>
          <w:p w:rsidR="00577646" w:rsidRPr="00EF46F6" w:rsidRDefault="00577646" w:rsidP="00EF46F6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rFonts w:cs="Arial Unicode MS"/>
                <w:lang w:bidi="lo-LA"/>
              </w:rPr>
            </w:pPr>
            <w:r>
              <w:rPr>
                <w:rFonts w:cs="Arial Unicode MS"/>
                <w:lang w:bidi="lo-LA"/>
              </w:rPr>
              <w:t>4</w:t>
            </w:r>
          </w:p>
        </w:tc>
        <w:tc>
          <w:tcPr>
            <w:tcW w:w="1843" w:type="dxa"/>
            <w:vAlign w:val="center"/>
          </w:tcPr>
          <w:p w:rsidR="00577646" w:rsidRPr="00EF46F6" w:rsidRDefault="00577646" w:rsidP="00EF46F6">
            <w:pPr>
              <w:tabs>
                <w:tab w:val="center" w:pos="4153"/>
                <w:tab w:val="right" w:pos="8306"/>
              </w:tabs>
              <w:ind w:firstLine="34"/>
              <w:jc w:val="both"/>
              <w:rPr>
                <w:rFonts w:cs="Arial Unicode MS"/>
                <w:lang w:bidi="lo-LA"/>
              </w:rPr>
            </w:pPr>
            <w:r>
              <w:rPr>
                <w:rFonts w:cs="Arial Unicode MS"/>
                <w:lang w:bidi="lo-LA"/>
              </w:rPr>
              <w:t xml:space="preserve">Руководитель </w:t>
            </w:r>
            <w:r w:rsidRPr="00577646">
              <w:rPr>
                <w:rFonts w:cs="Arial Unicode MS"/>
                <w:lang w:bidi="lo-LA"/>
              </w:rPr>
              <w:t>муниципальной программы</w:t>
            </w:r>
          </w:p>
        </w:tc>
        <w:tc>
          <w:tcPr>
            <w:tcW w:w="7796" w:type="dxa"/>
            <w:vAlign w:val="center"/>
          </w:tcPr>
          <w:p w:rsidR="00577646" w:rsidRPr="00EF46F6" w:rsidRDefault="00577646" w:rsidP="00EF46F6">
            <w:pPr>
              <w:widowControl w:val="0"/>
              <w:ind w:firstLine="33"/>
              <w:jc w:val="both"/>
            </w:pPr>
            <w:r>
              <w:t>Начальник отдела транспорт</w:t>
            </w:r>
            <w:r w:rsidR="004D4EF5">
              <w:t>а</w:t>
            </w:r>
            <w:r>
              <w:t xml:space="preserve"> и дорожного хозяйства администрации города Бердска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577646" w:rsidP="00EF46F6">
            <w:pPr>
              <w:autoSpaceDE w:val="0"/>
              <w:autoSpaceDN w:val="0"/>
              <w:adjustRightInd w:val="0"/>
              <w:ind w:firstLine="34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autoSpaceDE w:val="0"/>
              <w:autoSpaceDN w:val="0"/>
              <w:adjustRightInd w:val="0"/>
              <w:ind w:firstLine="34"/>
              <w:jc w:val="both"/>
            </w:pPr>
            <w:r w:rsidRPr="00EF46F6">
              <w:t xml:space="preserve">Разработчик  </w:t>
            </w:r>
            <w:r w:rsidRPr="00EF46F6">
              <w:br/>
              <w:t>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ind w:firstLine="33"/>
              <w:jc w:val="both"/>
            </w:pPr>
            <w:r w:rsidRPr="00EF46F6">
              <w:t>Администрация города Бердска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577646" w:rsidP="00EF46F6">
            <w:pPr>
              <w:ind w:firstLine="34"/>
              <w:jc w:val="center"/>
              <w:rPr>
                <w:lang w:bidi="lo-LA"/>
              </w:rPr>
            </w:pPr>
            <w:r>
              <w:rPr>
                <w:lang w:bidi="lo-LA"/>
              </w:rPr>
              <w:t>6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ind w:firstLine="34"/>
              <w:jc w:val="both"/>
              <w:rPr>
                <w:lang w:bidi="lo-LA"/>
              </w:rPr>
            </w:pPr>
            <w:r w:rsidRPr="00EF46F6">
              <w:rPr>
                <w:lang w:bidi="lo-LA"/>
              </w:rPr>
              <w:t xml:space="preserve">Исполнители  </w:t>
            </w:r>
            <w:r w:rsidRPr="00EF46F6">
              <w:rPr>
                <w:lang w:bidi="lo-LA"/>
              </w:rPr>
              <w:br/>
              <w:t>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577646">
            <w:pPr>
              <w:spacing w:before="100" w:beforeAutospacing="1" w:after="100" w:afterAutospacing="1"/>
              <w:ind w:firstLine="33"/>
              <w:jc w:val="both"/>
            </w:pPr>
            <w:r w:rsidRPr="00EF46F6">
              <w:t>Отдел транспорта и дорожного хозяйства администрации города Бердска (далее</w:t>
            </w:r>
            <w:r w:rsidR="00BD66F9">
              <w:t xml:space="preserve"> -</w:t>
            </w:r>
            <w:r w:rsidRPr="00EF46F6">
              <w:t xml:space="preserve"> </w:t>
            </w:r>
            <w:proofErr w:type="spellStart"/>
            <w:r w:rsidRPr="00EF46F6">
              <w:t>ОТиДХ</w:t>
            </w:r>
            <w:proofErr w:type="spellEnd"/>
            <w:r w:rsidRPr="00EF46F6">
              <w:t>), муниципальное казенное учреждение «Центр размещения муниципального заказа города Бердска» (далее</w:t>
            </w:r>
            <w:r w:rsidR="00BD66F9">
              <w:t xml:space="preserve"> -</w:t>
            </w:r>
            <w:r w:rsidRPr="00EF46F6">
              <w:t xml:space="preserve"> МКУ «ЦРМЗ»),   управление экономического развития администрации города Бердска (далее</w:t>
            </w:r>
            <w:r w:rsidR="00BD66F9">
              <w:t xml:space="preserve"> -</w:t>
            </w:r>
            <w:r w:rsidR="00ED0DCC">
              <w:t xml:space="preserve"> УЭР)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577646" w:rsidP="00EF46F6">
            <w:pPr>
              <w:ind w:firstLine="34"/>
              <w:jc w:val="center"/>
              <w:rPr>
                <w:lang w:bidi="lo-LA"/>
              </w:rPr>
            </w:pPr>
            <w:r>
              <w:rPr>
                <w:lang w:bidi="lo-LA"/>
              </w:rPr>
              <w:t>7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ind w:firstLine="34"/>
              <w:jc w:val="both"/>
              <w:rPr>
                <w:lang w:bidi="lo-LA"/>
              </w:rPr>
            </w:pPr>
            <w:r w:rsidRPr="00EF46F6">
              <w:rPr>
                <w:lang w:bidi="lo-LA"/>
              </w:rPr>
              <w:t>Перечень подпрограмм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autoSpaceDE w:val="0"/>
              <w:autoSpaceDN w:val="0"/>
              <w:adjustRightInd w:val="0"/>
              <w:ind w:firstLine="33"/>
              <w:jc w:val="both"/>
            </w:pPr>
            <w:r w:rsidRPr="00EF46F6">
              <w:t>Подпрограммы не выделяются</w:t>
            </w:r>
          </w:p>
        </w:tc>
      </w:tr>
      <w:tr w:rsidR="00EF46F6" w:rsidRPr="00EF46F6" w:rsidTr="00577646">
        <w:trPr>
          <w:trHeight w:val="1353"/>
        </w:trPr>
        <w:tc>
          <w:tcPr>
            <w:tcW w:w="568" w:type="dxa"/>
            <w:vAlign w:val="center"/>
          </w:tcPr>
          <w:p w:rsidR="00EF46F6" w:rsidRPr="00EF46F6" w:rsidRDefault="00577646" w:rsidP="00EF46F6">
            <w:pPr>
              <w:ind w:firstLine="34"/>
              <w:jc w:val="center"/>
              <w:rPr>
                <w:lang w:bidi="lo-LA"/>
              </w:rPr>
            </w:pPr>
            <w:r>
              <w:rPr>
                <w:lang w:bidi="lo-LA"/>
              </w:rPr>
              <w:t>8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ind w:firstLine="34"/>
              <w:jc w:val="both"/>
              <w:rPr>
                <w:lang w:bidi="lo-LA"/>
              </w:rPr>
            </w:pPr>
            <w:r w:rsidRPr="00EF46F6">
              <w:rPr>
                <w:lang w:bidi="lo-LA"/>
              </w:rPr>
              <w:t>Цели и задачи</w:t>
            </w:r>
            <w:r w:rsidRPr="00EF46F6">
              <w:rPr>
                <w:lang w:bidi="lo-LA"/>
              </w:rPr>
              <w:br/>
              <w:t>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autoSpaceDE w:val="0"/>
              <w:autoSpaceDN w:val="0"/>
              <w:adjustRightInd w:val="0"/>
              <w:ind w:firstLine="33"/>
              <w:jc w:val="both"/>
            </w:pPr>
            <w:r w:rsidRPr="00EF46F6">
              <w:t xml:space="preserve">Цель: </w:t>
            </w:r>
            <w:r w:rsidRPr="00EF46F6">
              <w:rPr>
                <w:bCs/>
              </w:rPr>
              <w:t>обеспечить доступность услуг общественного пассажирского транспорта для населения города Бердска</w:t>
            </w:r>
            <w:r w:rsidRPr="00EF46F6">
              <w:t>, в том числе льготных категорий.</w:t>
            </w:r>
          </w:p>
          <w:p w:rsidR="00EF46F6" w:rsidRPr="00EF46F6" w:rsidRDefault="00EF46F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EF46F6">
              <w:t>Задача:</w:t>
            </w:r>
            <w:r w:rsidRPr="00EF46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6F6">
              <w:t>обеспечить стабильное и эффективное транспортное обслуживание населения города Бердска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577646" w:rsidP="00EF46F6">
            <w:pPr>
              <w:widowControl w:val="0"/>
              <w:snapToGrid w:val="0"/>
              <w:ind w:firstLine="34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widowControl w:val="0"/>
              <w:snapToGrid w:val="0"/>
              <w:ind w:firstLine="34"/>
              <w:jc w:val="both"/>
            </w:pPr>
            <w:r w:rsidRPr="00EF46F6">
              <w:t>Целевые индикаторы и показатели 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ind w:firstLine="33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- перевезенные пассажиры льготной категории;</w:t>
            </w:r>
          </w:p>
          <w:p w:rsidR="00EF46F6" w:rsidRPr="00EF46F6" w:rsidRDefault="00EF46F6" w:rsidP="00EF46F6">
            <w:pPr>
              <w:ind w:firstLine="33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- автотранспортные средства;</w:t>
            </w:r>
          </w:p>
          <w:p w:rsidR="00EF46F6" w:rsidRPr="00EF46F6" w:rsidRDefault="00EF46F6" w:rsidP="00EF46F6">
            <w:pPr>
              <w:ind w:firstLine="33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- проводимые конкурсы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577646" w:rsidP="00EF46F6">
            <w:pPr>
              <w:autoSpaceDE w:val="0"/>
              <w:autoSpaceDN w:val="0"/>
              <w:adjustRightInd w:val="0"/>
              <w:ind w:firstLine="34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autoSpaceDE w:val="0"/>
              <w:autoSpaceDN w:val="0"/>
              <w:adjustRightInd w:val="0"/>
              <w:ind w:firstLine="34"/>
              <w:jc w:val="both"/>
            </w:pPr>
            <w:r w:rsidRPr="00EF46F6">
              <w:t xml:space="preserve">Сроки  и этапы </w:t>
            </w:r>
            <w:r w:rsidRPr="00EF46F6">
              <w:br/>
              <w:t xml:space="preserve">реализации </w:t>
            </w:r>
            <w:r w:rsidRPr="00EF46F6">
              <w:br/>
              <w:t>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tabs>
                <w:tab w:val="left" w:pos="434"/>
              </w:tabs>
              <w:spacing w:before="100" w:beforeAutospacing="1" w:after="100" w:afterAutospacing="1"/>
              <w:ind w:firstLine="33"/>
              <w:jc w:val="both"/>
            </w:pPr>
            <w:r w:rsidRPr="00EF46F6">
              <w:t>2019 - 2025 годы</w:t>
            </w:r>
          </w:p>
          <w:p w:rsidR="00EF46F6" w:rsidRPr="00EF46F6" w:rsidRDefault="00EF46F6" w:rsidP="00EF46F6">
            <w:pPr>
              <w:tabs>
                <w:tab w:val="left" w:pos="434"/>
              </w:tabs>
              <w:spacing w:before="100" w:beforeAutospacing="1" w:after="100" w:afterAutospacing="1"/>
              <w:ind w:firstLine="33"/>
              <w:jc w:val="both"/>
            </w:pPr>
            <w:r w:rsidRPr="00EF46F6">
              <w:t>Этапы не выделяются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EF46F6" w:rsidP="00577646">
            <w:pPr>
              <w:widowControl w:val="0"/>
              <w:ind w:firstLine="34"/>
              <w:jc w:val="center"/>
            </w:pPr>
            <w:r w:rsidRPr="00EF46F6">
              <w:lastRenderedPageBreak/>
              <w:t>1</w:t>
            </w:r>
            <w:r w:rsidR="00577646">
              <w:t>1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widowControl w:val="0"/>
              <w:ind w:firstLine="34"/>
              <w:jc w:val="both"/>
            </w:pPr>
            <w:r w:rsidRPr="00EF46F6">
              <w:t>Ресурсное обеспечение</w:t>
            </w:r>
          </w:p>
          <w:p w:rsidR="00EF46F6" w:rsidRPr="00EF46F6" w:rsidRDefault="00EF46F6" w:rsidP="00EF46F6">
            <w:pPr>
              <w:ind w:firstLine="34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муниципальной программы</w:t>
            </w:r>
          </w:p>
        </w:tc>
        <w:tc>
          <w:tcPr>
            <w:tcW w:w="7796" w:type="dxa"/>
            <w:vAlign w:val="center"/>
          </w:tcPr>
          <w:p w:rsidR="00577646" w:rsidRPr="00184A6D" w:rsidRDefault="00577646" w:rsidP="00577646">
            <w:pPr>
              <w:tabs>
                <w:tab w:val="left" w:pos="434"/>
              </w:tabs>
              <w:ind w:firstLine="33"/>
              <w:jc w:val="both"/>
              <w:rPr>
                <w:rFonts w:cs="Arial Unicode MS"/>
                <w:lang w:bidi="lo-LA"/>
              </w:rPr>
            </w:pPr>
            <w:r w:rsidRPr="00184A6D">
              <w:rPr>
                <w:rFonts w:cs="Arial Unicode MS"/>
                <w:lang w:bidi="lo-LA"/>
              </w:rPr>
              <w:t xml:space="preserve">Общий объем финансирования муниципальной программы составляет </w:t>
            </w:r>
            <w:r w:rsidR="00B35EB0" w:rsidRPr="00B35EB0">
              <w:rPr>
                <w:rFonts w:cs="Arial Unicode MS"/>
                <w:lang w:bidi="lo-LA"/>
              </w:rPr>
              <w:t>613 966,4</w:t>
            </w:r>
            <w:r w:rsidRPr="00184A6D">
              <w:rPr>
                <w:rFonts w:cs="Arial Unicode MS"/>
                <w:lang w:bidi="lo-LA"/>
              </w:rPr>
              <w:t xml:space="preserve">  тыс. рублей, </w:t>
            </w:r>
          </w:p>
          <w:p w:rsidR="00577646" w:rsidRPr="00184A6D" w:rsidRDefault="00577646" w:rsidP="00577646">
            <w:pPr>
              <w:tabs>
                <w:tab w:val="left" w:pos="434"/>
              </w:tabs>
              <w:ind w:firstLine="33"/>
              <w:jc w:val="both"/>
              <w:rPr>
                <w:rFonts w:cs="Arial Unicode MS"/>
                <w:lang w:bidi="lo-LA"/>
              </w:rPr>
            </w:pPr>
            <w:r w:rsidRPr="00184A6D">
              <w:rPr>
                <w:rFonts w:cs="Arial Unicode MS"/>
                <w:lang w:bidi="lo-LA"/>
              </w:rPr>
              <w:t>в том числе:</w:t>
            </w:r>
          </w:p>
          <w:p w:rsidR="008629B7" w:rsidRDefault="008629B7" w:rsidP="008629B7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>2019 год – 66 470,0 тыс. рублей;</w:t>
            </w:r>
          </w:p>
          <w:p w:rsidR="008629B7" w:rsidRDefault="008629B7" w:rsidP="008629B7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>2020 год – 64 277,5 тыс. рублей;</w:t>
            </w:r>
          </w:p>
          <w:p w:rsidR="008629B7" w:rsidRDefault="008629B7" w:rsidP="008629B7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 xml:space="preserve">2021 год – </w:t>
            </w:r>
            <w:r w:rsidR="00A521EF">
              <w:t>84 710</w:t>
            </w:r>
            <w:r>
              <w:t>,9 тыс. рублей;</w:t>
            </w:r>
          </w:p>
          <w:p w:rsidR="008629B7" w:rsidRDefault="008629B7" w:rsidP="008629B7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 xml:space="preserve">2022 год – </w:t>
            </w:r>
            <w:r w:rsidR="00B35EB0">
              <w:t>98 128,4</w:t>
            </w:r>
            <w:r>
              <w:t xml:space="preserve"> тыс. рублей;</w:t>
            </w:r>
          </w:p>
          <w:p w:rsidR="008629B7" w:rsidRDefault="008629B7" w:rsidP="008629B7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 xml:space="preserve">2023 год – </w:t>
            </w:r>
            <w:r w:rsidR="00A2339A">
              <w:t>124 140,0</w:t>
            </w:r>
            <w:r>
              <w:t xml:space="preserve"> тыс. рублей;</w:t>
            </w:r>
          </w:p>
          <w:p w:rsidR="008629B7" w:rsidRDefault="008629B7" w:rsidP="008629B7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 xml:space="preserve">2024 год – </w:t>
            </w:r>
            <w:r w:rsidR="00A2339A">
              <w:t>108 462,1</w:t>
            </w:r>
            <w:r>
              <w:t xml:space="preserve"> тыс. рублей;</w:t>
            </w:r>
          </w:p>
          <w:p w:rsidR="00577646" w:rsidRPr="00184A6D" w:rsidRDefault="008629B7" w:rsidP="008629B7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>2025 год – 67 777,5 тыс. рублей.</w:t>
            </w:r>
          </w:p>
          <w:p w:rsidR="00577646" w:rsidRPr="00184A6D" w:rsidRDefault="00577646" w:rsidP="00577646">
            <w:pPr>
              <w:tabs>
                <w:tab w:val="left" w:pos="434"/>
              </w:tabs>
              <w:ind w:firstLine="33"/>
              <w:jc w:val="both"/>
              <w:rPr>
                <w:lang w:bidi="lo-LA"/>
              </w:rPr>
            </w:pPr>
            <w:r w:rsidRPr="00184A6D">
              <w:rPr>
                <w:lang w:bidi="lo-LA"/>
              </w:rPr>
              <w:t xml:space="preserve">Из них: </w:t>
            </w:r>
          </w:p>
          <w:p w:rsidR="00577646" w:rsidRPr="00184A6D" w:rsidRDefault="00577646" w:rsidP="00577646">
            <w:pPr>
              <w:tabs>
                <w:tab w:val="left" w:pos="434"/>
              </w:tabs>
              <w:ind w:firstLine="33"/>
              <w:jc w:val="both"/>
              <w:rPr>
                <w:lang w:bidi="lo-LA"/>
              </w:rPr>
            </w:pPr>
            <w:r w:rsidRPr="00184A6D">
              <w:rPr>
                <w:lang w:bidi="lo-LA"/>
              </w:rPr>
              <w:t xml:space="preserve">за счет средств бюджета Новосибирской области </w:t>
            </w:r>
            <w:r>
              <w:rPr>
                <w:lang w:bidi="lo-LA"/>
              </w:rPr>
              <w:t>–</w:t>
            </w:r>
            <w:r w:rsidRPr="00184A6D">
              <w:rPr>
                <w:lang w:bidi="lo-LA"/>
              </w:rPr>
              <w:t xml:space="preserve"> </w:t>
            </w:r>
            <w:r w:rsidR="004B08CB">
              <w:rPr>
                <w:lang w:bidi="lo-LA"/>
              </w:rPr>
              <w:t>86 631,7</w:t>
            </w:r>
            <w:r w:rsidRPr="00184A6D">
              <w:rPr>
                <w:lang w:bidi="lo-LA"/>
              </w:rPr>
              <w:t xml:space="preserve"> </w:t>
            </w:r>
            <w:r w:rsidRPr="00184A6D">
              <w:rPr>
                <w:rFonts w:cs="Arial Unicode MS"/>
                <w:lang w:bidi="lo-LA"/>
              </w:rPr>
              <w:t xml:space="preserve">тыс. рублей, </w:t>
            </w:r>
          </w:p>
          <w:p w:rsidR="00577646" w:rsidRPr="00184A6D" w:rsidRDefault="00577646" w:rsidP="00577646">
            <w:pPr>
              <w:tabs>
                <w:tab w:val="left" w:pos="434"/>
              </w:tabs>
              <w:ind w:firstLine="33"/>
              <w:jc w:val="both"/>
              <w:rPr>
                <w:rFonts w:cs="Arial Unicode MS"/>
                <w:lang w:bidi="lo-LA"/>
              </w:rPr>
            </w:pPr>
            <w:r w:rsidRPr="00184A6D">
              <w:rPr>
                <w:rFonts w:cs="Arial Unicode MS"/>
                <w:lang w:bidi="lo-LA"/>
              </w:rPr>
              <w:t>в том числе: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 xml:space="preserve">2019 год – </w:t>
            </w:r>
            <w:r w:rsidR="008A57F4">
              <w:t>7 980</w:t>
            </w:r>
            <w:r w:rsidR="00644DD1">
              <w:t>,0</w:t>
            </w:r>
            <w:r w:rsidRPr="00184A6D">
              <w:t xml:space="preserve"> тыс. рублей;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>2020 год –</w:t>
            </w:r>
            <w:r w:rsidR="008A57F4">
              <w:t xml:space="preserve"> </w:t>
            </w:r>
            <w:r w:rsidR="00644DD1">
              <w:t>0</w:t>
            </w:r>
            <w:r w:rsidRPr="00184A6D">
              <w:t xml:space="preserve"> тыс. рублей;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>2021 год – 0 тыс. рублей;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 xml:space="preserve">2022 год – </w:t>
            </w:r>
            <w:r w:rsidR="00B35EB0">
              <w:t>9 901,7</w:t>
            </w:r>
            <w:r w:rsidRPr="00184A6D">
              <w:t xml:space="preserve"> тыс. рублей;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 xml:space="preserve">2023 год – </w:t>
            </w:r>
            <w:r w:rsidR="00A2339A">
              <w:t>33 289,4</w:t>
            </w:r>
            <w:r w:rsidRPr="00184A6D">
              <w:t xml:space="preserve"> тыс. рублей;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 xml:space="preserve">2024 год – </w:t>
            </w:r>
            <w:r w:rsidR="00A2339A">
              <w:t>35 460,6</w:t>
            </w:r>
            <w:r w:rsidRPr="00184A6D">
              <w:t xml:space="preserve"> тыс. рублей;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>2025 год – 0 тыс. рублей.</w:t>
            </w:r>
          </w:p>
          <w:p w:rsidR="00577646" w:rsidRPr="00184A6D" w:rsidRDefault="00577646" w:rsidP="00577646">
            <w:pPr>
              <w:tabs>
                <w:tab w:val="left" w:pos="434"/>
              </w:tabs>
              <w:ind w:firstLine="33"/>
              <w:jc w:val="both"/>
              <w:rPr>
                <w:rFonts w:cs="Arial Unicode MS"/>
                <w:lang w:bidi="lo-LA"/>
              </w:rPr>
            </w:pPr>
            <w:r w:rsidRPr="00184A6D">
              <w:rPr>
                <w:lang w:bidi="lo-LA"/>
              </w:rPr>
              <w:t>за счет средств бюджета</w:t>
            </w:r>
            <w:r w:rsidR="00BD66F9">
              <w:rPr>
                <w:lang w:bidi="lo-LA"/>
              </w:rPr>
              <w:t xml:space="preserve"> города Бердска</w:t>
            </w:r>
            <w:r w:rsidRPr="00184A6D">
              <w:rPr>
                <w:lang w:bidi="lo-LA"/>
              </w:rPr>
              <w:t xml:space="preserve"> – </w:t>
            </w:r>
            <w:r w:rsidR="00A83985">
              <w:rPr>
                <w:lang w:bidi="lo-LA"/>
              </w:rPr>
              <w:t>527 334,7</w:t>
            </w:r>
            <w:r w:rsidR="008A57F4">
              <w:rPr>
                <w:lang w:bidi="lo-LA"/>
              </w:rPr>
              <w:t xml:space="preserve"> </w:t>
            </w:r>
            <w:r w:rsidRPr="00184A6D">
              <w:rPr>
                <w:rFonts w:cs="Arial Unicode MS"/>
                <w:lang w:bidi="lo-LA"/>
              </w:rPr>
              <w:t xml:space="preserve">тыс. рублей, </w:t>
            </w:r>
          </w:p>
          <w:p w:rsidR="00577646" w:rsidRPr="00184A6D" w:rsidRDefault="00577646" w:rsidP="00577646">
            <w:pPr>
              <w:tabs>
                <w:tab w:val="left" w:pos="434"/>
              </w:tabs>
              <w:ind w:firstLine="33"/>
              <w:jc w:val="both"/>
              <w:rPr>
                <w:rFonts w:cs="Arial Unicode MS"/>
                <w:lang w:bidi="lo-LA"/>
              </w:rPr>
            </w:pPr>
            <w:r w:rsidRPr="00184A6D">
              <w:rPr>
                <w:rFonts w:cs="Arial Unicode MS"/>
                <w:lang w:bidi="lo-LA"/>
              </w:rPr>
              <w:t>в том числе: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 xml:space="preserve">2019 год – </w:t>
            </w:r>
            <w:r>
              <w:t>58 490</w:t>
            </w:r>
            <w:r w:rsidR="00644DD1">
              <w:t>,0</w:t>
            </w:r>
            <w:r w:rsidRPr="00184A6D">
              <w:t xml:space="preserve"> тыс. рублей;</w:t>
            </w:r>
          </w:p>
          <w:p w:rsidR="00577646" w:rsidRPr="00184A6D" w:rsidRDefault="00577646" w:rsidP="00577646">
            <w:pPr>
              <w:autoSpaceDE w:val="0"/>
              <w:autoSpaceDN w:val="0"/>
              <w:adjustRightInd w:val="0"/>
              <w:ind w:firstLine="33"/>
              <w:jc w:val="both"/>
            </w:pPr>
            <w:r w:rsidRPr="00184A6D">
              <w:t xml:space="preserve">2020 год – </w:t>
            </w:r>
            <w:r w:rsidR="00C51A48">
              <w:t>64 277</w:t>
            </w:r>
            <w:r w:rsidR="00644DD1">
              <w:t>,5</w:t>
            </w:r>
            <w:r w:rsidRPr="00184A6D">
              <w:t xml:space="preserve"> тыс. рублей;</w:t>
            </w:r>
          </w:p>
          <w:p w:rsidR="005313C0" w:rsidRDefault="005313C0" w:rsidP="005313C0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 xml:space="preserve">2021 год – </w:t>
            </w:r>
            <w:r w:rsidR="00A521EF">
              <w:t>84 710</w:t>
            </w:r>
            <w:r>
              <w:t>,9 тыс. рублей;</w:t>
            </w:r>
          </w:p>
          <w:p w:rsidR="005313C0" w:rsidRDefault="005313C0" w:rsidP="005313C0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 xml:space="preserve">2022 год – </w:t>
            </w:r>
            <w:r w:rsidR="00A83985">
              <w:t>88 226,7</w:t>
            </w:r>
            <w:r>
              <w:t xml:space="preserve"> тыс. рублей;</w:t>
            </w:r>
          </w:p>
          <w:p w:rsidR="005313C0" w:rsidRDefault="005313C0" w:rsidP="005313C0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 xml:space="preserve">2023 год – </w:t>
            </w:r>
            <w:r w:rsidR="00A2339A">
              <w:t>90 850,6</w:t>
            </w:r>
            <w:r>
              <w:t xml:space="preserve"> тыс. рублей;</w:t>
            </w:r>
          </w:p>
          <w:p w:rsidR="005313C0" w:rsidRDefault="005313C0" w:rsidP="005313C0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 xml:space="preserve">2024 год – </w:t>
            </w:r>
            <w:r w:rsidR="00A2339A">
              <w:t>73 001,5</w:t>
            </w:r>
            <w:r>
              <w:t xml:space="preserve"> тыс. рублей;</w:t>
            </w:r>
          </w:p>
          <w:p w:rsidR="00577646" w:rsidRPr="00184A6D" w:rsidRDefault="005313C0" w:rsidP="005313C0">
            <w:pPr>
              <w:autoSpaceDE w:val="0"/>
              <w:autoSpaceDN w:val="0"/>
              <w:adjustRightInd w:val="0"/>
              <w:ind w:firstLine="33"/>
              <w:jc w:val="both"/>
            </w:pPr>
            <w:r>
              <w:t>2025 год – 67 777,5 тыс. рублей.</w:t>
            </w:r>
          </w:p>
          <w:p w:rsidR="00EF46F6" w:rsidRPr="00EF46F6" w:rsidRDefault="00577646" w:rsidP="00577646">
            <w:pPr>
              <w:widowControl w:val="0"/>
              <w:ind w:firstLine="33"/>
              <w:jc w:val="both"/>
            </w:pPr>
            <w:r w:rsidRPr="00184A6D">
              <w:t>Объем финансирования определяется утвержденным в бюджете города Бердска объемом бюджетных ассигнований на реа</w:t>
            </w:r>
            <w:r w:rsidR="00ED0DCC">
              <w:t>лизацию муниципальной программы</w:t>
            </w:r>
          </w:p>
        </w:tc>
      </w:tr>
      <w:tr w:rsidR="00EF46F6" w:rsidRPr="00EF46F6" w:rsidTr="00DC6FF5">
        <w:tc>
          <w:tcPr>
            <w:tcW w:w="568" w:type="dxa"/>
            <w:vAlign w:val="center"/>
          </w:tcPr>
          <w:p w:rsidR="00EF46F6" w:rsidRPr="00EF46F6" w:rsidRDefault="00EF46F6" w:rsidP="00577646">
            <w:pPr>
              <w:ind w:firstLine="34"/>
              <w:jc w:val="center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1</w:t>
            </w:r>
            <w:r w:rsidR="00577646">
              <w:rPr>
                <w:rFonts w:cs="Arial Unicode MS"/>
                <w:lang w:bidi="lo-LA"/>
              </w:rPr>
              <w:t>2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ind w:firstLine="34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Ожидаемые результаты реализации муниципальной программы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EF46F6">
            <w:pPr>
              <w:ind w:firstLine="33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- обеспечение всеобщей доступности населения к получению услуг общественного пассажирского транспорта;</w:t>
            </w:r>
          </w:p>
          <w:p w:rsidR="00EF46F6" w:rsidRPr="00EF46F6" w:rsidRDefault="00EF46F6" w:rsidP="00EF46F6">
            <w:pPr>
              <w:ind w:firstLine="33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 xml:space="preserve">- увеличение пассажирского транспорта средней и большой вместимости на муниципальных маршрутах </w:t>
            </w:r>
            <w:r w:rsidRPr="00EF46F6">
              <w:rPr>
                <w:lang w:bidi="lo-LA"/>
              </w:rPr>
              <w:t>регулярных перевозок</w:t>
            </w:r>
            <w:r w:rsidRPr="00EF46F6">
              <w:rPr>
                <w:rFonts w:cs="Arial Unicode MS"/>
                <w:lang w:bidi="lo-LA"/>
              </w:rPr>
              <w:t xml:space="preserve">, на которых осуществляется перевозка пассажиров всех категорий граждан, в том числе по единому социальному проездному билету либо микропроцессорной пластиковой карте </w:t>
            </w:r>
            <w:r w:rsidR="004D4EF5">
              <w:rPr>
                <w:rFonts w:cs="Arial Unicode MS"/>
                <w:lang w:bidi="lo-LA"/>
              </w:rPr>
              <w:t>«</w:t>
            </w:r>
            <w:r w:rsidRPr="00EF46F6">
              <w:rPr>
                <w:rFonts w:cs="Arial Unicode MS"/>
                <w:lang w:bidi="lo-LA"/>
              </w:rPr>
              <w:t>Социальная карта</w:t>
            </w:r>
            <w:r w:rsidR="004D4EF5">
              <w:rPr>
                <w:rFonts w:cs="Arial Unicode MS"/>
                <w:lang w:bidi="lo-LA"/>
              </w:rPr>
              <w:t>»</w:t>
            </w:r>
            <w:r w:rsidRPr="00EF46F6">
              <w:rPr>
                <w:rFonts w:cs="Arial Unicode MS"/>
                <w:lang w:bidi="lo-LA"/>
              </w:rPr>
              <w:t>.</w:t>
            </w:r>
          </w:p>
          <w:p w:rsidR="00EF46F6" w:rsidRPr="00EF46F6" w:rsidRDefault="00EF46F6" w:rsidP="00EF46F6">
            <w:pPr>
              <w:autoSpaceDE w:val="0"/>
              <w:autoSpaceDN w:val="0"/>
              <w:adjustRightInd w:val="0"/>
              <w:ind w:firstLine="33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- повышение эффективности работы общественного транспорта</w:t>
            </w:r>
          </w:p>
        </w:tc>
      </w:tr>
      <w:tr w:rsidR="00EF46F6" w:rsidRPr="00EF46F6" w:rsidTr="00DC6FF5">
        <w:trPr>
          <w:trHeight w:val="2007"/>
        </w:trPr>
        <w:tc>
          <w:tcPr>
            <w:tcW w:w="568" w:type="dxa"/>
            <w:vAlign w:val="center"/>
          </w:tcPr>
          <w:p w:rsidR="00EF46F6" w:rsidRPr="00EF46F6" w:rsidRDefault="00EF46F6" w:rsidP="00577646">
            <w:pPr>
              <w:ind w:firstLine="34"/>
              <w:jc w:val="center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1</w:t>
            </w:r>
            <w:r w:rsidR="00577646">
              <w:rPr>
                <w:rFonts w:cs="Arial Unicode MS"/>
                <w:lang w:bidi="lo-LA"/>
              </w:rPr>
              <w:t>3</w:t>
            </w:r>
          </w:p>
        </w:tc>
        <w:tc>
          <w:tcPr>
            <w:tcW w:w="1843" w:type="dxa"/>
            <w:vAlign w:val="center"/>
          </w:tcPr>
          <w:p w:rsidR="00EF46F6" w:rsidRPr="00EF46F6" w:rsidRDefault="00EF46F6" w:rsidP="00EF46F6">
            <w:pPr>
              <w:ind w:firstLine="34"/>
              <w:jc w:val="both"/>
              <w:rPr>
                <w:rFonts w:cs="Arial Unicode MS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7796" w:type="dxa"/>
            <w:vAlign w:val="center"/>
          </w:tcPr>
          <w:p w:rsidR="00EF46F6" w:rsidRPr="00EF46F6" w:rsidRDefault="00EF46F6" w:rsidP="004D4EF5">
            <w:pPr>
              <w:ind w:firstLine="33"/>
              <w:jc w:val="both"/>
              <w:rPr>
                <w:rFonts w:cs="Arial Unicode MS"/>
                <w:highlight w:val="yellow"/>
                <w:lang w:bidi="lo-LA"/>
              </w:rPr>
            </w:pPr>
            <w:r w:rsidRPr="00EF46F6">
              <w:rPr>
                <w:rFonts w:cs="Arial Unicode MS"/>
                <w:lang w:bidi="lo-LA"/>
              </w:rPr>
              <w:t>http://berdsk.nso.ru/page/</w:t>
            </w:r>
            <w:r w:rsidR="004D4EF5">
              <w:rPr>
                <w:rFonts w:cs="Arial Unicode MS"/>
                <w:lang w:bidi="lo-LA"/>
              </w:rPr>
              <w:t>31</w:t>
            </w:r>
          </w:p>
        </w:tc>
      </w:tr>
    </w:tbl>
    <w:p w:rsidR="00577646" w:rsidRDefault="00577646" w:rsidP="00577646">
      <w:pPr>
        <w:widowControl w:val="0"/>
        <w:autoSpaceDE w:val="0"/>
        <w:autoSpaceDN w:val="0"/>
        <w:adjustRightInd w:val="0"/>
        <w:jc w:val="center"/>
        <w:rPr>
          <w:rFonts w:cs="Arial Unicode MS"/>
          <w:sz w:val="28"/>
          <w:szCs w:val="28"/>
          <w:lang w:bidi="lo-LA"/>
        </w:rPr>
      </w:pPr>
    </w:p>
    <w:p w:rsidR="00577646" w:rsidRPr="00EF46F6" w:rsidRDefault="00577646" w:rsidP="00577646">
      <w:pPr>
        <w:widowControl w:val="0"/>
        <w:autoSpaceDE w:val="0"/>
        <w:autoSpaceDN w:val="0"/>
        <w:adjustRightInd w:val="0"/>
        <w:jc w:val="center"/>
        <w:rPr>
          <w:rFonts w:cs="Arial Unicode MS"/>
          <w:sz w:val="28"/>
          <w:szCs w:val="28"/>
          <w:lang w:bidi="lo-LA"/>
        </w:rPr>
        <w:sectPr w:rsidR="00577646" w:rsidRPr="00EF46F6" w:rsidSect="00D01269">
          <w:headerReference w:type="default" r:id="rId9"/>
          <w:pgSz w:w="11906" w:h="16838"/>
          <w:pgMar w:top="1134" w:right="567" w:bottom="1134" w:left="1418" w:header="709" w:footer="785" w:gutter="0"/>
          <w:cols w:space="708"/>
          <w:titlePg/>
          <w:docGrid w:linePitch="381"/>
        </w:sectPr>
      </w:pPr>
      <w:r>
        <w:rPr>
          <w:rFonts w:cs="Arial Unicode MS"/>
          <w:sz w:val="28"/>
          <w:szCs w:val="28"/>
          <w:lang w:bidi="lo-LA"/>
        </w:rPr>
        <w:t>__________________</w:t>
      </w:r>
    </w:p>
    <w:p w:rsidR="00D551F8" w:rsidRPr="00D551F8" w:rsidRDefault="00D551F8" w:rsidP="00D551F8">
      <w:pPr>
        <w:ind w:left="8931" w:right="-5"/>
        <w:jc w:val="center"/>
        <w:rPr>
          <w:rFonts w:cs="Arial Unicode MS"/>
          <w:sz w:val="28"/>
          <w:szCs w:val="28"/>
          <w:lang w:bidi="lo-LA"/>
        </w:rPr>
      </w:pPr>
      <w:r w:rsidRPr="00D551F8">
        <w:rPr>
          <w:rFonts w:cs="Arial Unicode MS"/>
          <w:sz w:val="28"/>
          <w:szCs w:val="28"/>
          <w:lang w:bidi="lo-LA"/>
        </w:rPr>
        <w:lastRenderedPageBreak/>
        <w:t xml:space="preserve">ПРИЛОЖЕНИЕ № </w:t>
      </w:r>
      <w:r w:rsidR="005F0E3D">
        <w:rPr>
          <w:rFonts w:cs="Arial Unicode MS"/>
          <w:sz w:val="28"/>
          <w:szCs w:val="28"/>
          <w:lang w:bidi="lo-LA"/>
        </w:rPr>
        <w:t>2</w:t>
      </w:r>
      <w:r w:rsidRPr="00D551F8">
        <w:rPr>
          <w:rFonts w:cs="Arial Unicode MS"/>
          <w:sz w:val="28"/>
          <w:szCs w:val="28"/>
          <w:lang w:bidi="lo-LA"/>
        </w:rPr>
        <w:t xml:space="preserve">                                                                                                      к постановлению администрации</w:t>
      </w:r>
    </w:p>
    <w:p w:rsidR="00D551F8" w:rsidRPr="00D551F8" w:rsidRDefault="00D551F8" w:rsidP="00D551F8">
      <w:pPr>
        <w:ind w:left="8931" w:right="-5"/>
        <w:jc w:val="center"/>
        <w:rPr>
          <w:rFonts w:cs="Arial Unicode MS"/>
          <w:sz w:val="28"/>
          <w:szCs w:val="28"/>
          <w:lang w:bidi="lo-LA"/>
        </w:rPr>
      </w:pPr>
      <w:r w:rsidRPr="00D551F8">
        <w:rPr>
          <w:rFonts w:cs="Arial Unicode MS"/>
          <w:sz w:val="28"/>
          <w:szCs w:val="28"/>
          <w:lang w:bidi="lo-LA"/>
        </w:rPr>
        <w:t>города Бердска</w:t>
      </w:r>
    </w:p>
    <w:p w:rsidR="00C72082" w:rsidRDefault="00B5614D" w:rsidP="00C72082">
      <w:pPr>
        <w:ind w:left="9072"/>
        <w:jc w:val="center"/>
        <w:rPr>
          <w:rFonts w:cs="Arial Unicode MS"/>
          <w:sz w:val="28"/>
          <w:szCs w:val="28"/>
          <w:lang w:bidi="lo-LA"/>
        </w:rPr>
      </w:pPr>
      <w:r w:rsidRPr="00B5614D">
        <w:rPr>
          <w:rFonts w:cs="Arial Unicode MS"/>
          <w:sz w:val="28"/>
          <w:szCs w:val="28"/>
          <w:lang w:bidi="lo-LA"/>
        </w:rPr>
        <w:t xml:space="preserve">от  </w:t>
      </w:r>
      <w:r w:rsidR="006024A5">
        <w:rPr>
          <w:rFonts w:cs="Arial Unicode MS"/>
          <w:sz w:val="28"/>
          <w:szCs w:val="28"/>
          <w:lang w:bidi="lo-LA"/>
        </w:rPr>
        <w:t>07.12.2022</w:t>
      </w:r>
      <w:r w:rsidRPr="00B5614D">
        <w:rPr>
          <w:rFonts w:cs="Arial Unicode MS"/>
          <w:sz w:val="28"/>
          <w:szCs w:val="28"/>
          <w:lang w:bidi="lo-LA"/>
        </w:rPr>
        <w:t xml:space="preserve">  №  </w:t>
      </w:r>
      <w:r w:rsidR="00431506">
        <w:rPr>
          <w:rFonts w:cs="Arial Unicode MS"/>
          <w:sz w:val="28"/>
          <w:szCs w:val="28"/>
          <w:lang w:bidi="lo-LA"/>
        </w:rPr>
        <w:t>_</w:t>
      </w:r>
      <w:r w:rsidR="006024A5">
        <w:rPr>
          <w:rFonts w:cs="Arial Unicode MS"/>
          <w:sz w:val="28"/>
          <w:szCs w:val="28"/>
          <w:lang w:bidi="lo-LA"/>
        </w:rPr>
        <w:t>5231</w:t>
      </w:r>
    </w:p>
    <w:p w:rsidR="00B5614D" w:rsidRDefault="00B5614D" w:rsidP="00C72082">
      <w:pPr>
        <w:ind w:left="9072"/>
        <w:jc w:val="center"/>
        <w:rPr>
          <w:sz w:val="28"/>
          <w:szCs w:val="28"/>
        </w:rPr>
      </w:pPr>
    </w:p>
    <w:p w:rsidR="00577646" w:rsidRDefault="00C72082" w:rsidP="00C72082">
      <w:pPr>
        <w:ind w:left="9072"/>
        <w:jc w:val="center"/>
        <w:rPr>
          <w:rFonts w:cs="Arial Unicode MS"/>
          <w:lang w:bidi="lo-LA"/>
        </w:rPr>
      </w:pPr>
      <w:r>
        <w:rPr>
          <w:sz w:val="28"/>
          <w:szCs w:val="28"/>
        </w:rPr>
        <w:t>«</w:t>
      </w:r>
      <w:r w:rsidR="00577646" w:rsidRPr="00985C9B">
        <w:rPr>
          <w:sz w:val="28"/>
          <w:szCs w:val="28"/>
        </w:rPr>
        <w:t>ПРИЛОЖЕНИЕ № 1                                                                                                      к муниципальной программе                                                                                                    «</w:t>
      </w:r>
      <w:r w:rsidR="00577646" w:rsidRPr="00985C9B">
        <w:rPr>
          <w:bCs/>
          <w:sz w:val="28"/>
          <w:szCs w:val="28"/>
        </w:rPr>
        <w:t>Обеспечение доступности услуг общественного пассажирского транспорта для населения города Бердска</w:t>
      </w:r>
      <w:r w:rsidR="00577646" w:rsidRPr="00985C9B">
        <w:rPr>
          <w:sz w:val="28"/>
          <w:szCs w:val="28"/>
        </w:rPr>
        <w:t>»</w:t>
      </w:r>
      <w:r w:rsidR="00D551F8" w:rsidRPr="00D551F8">
        <w:rPr>
          <w:rFonts w:cs="Arial Unicode MS"/>
          <w:lang w:bidi="lo-LA"/>
        </w:rPr>
        <w:t xml:space="preserve">     </w:t>
      </w:r>
    </w:p>
    <w:p w:rsidR="00D551F8" w:rsidRPr="00D551F8" w:rsidRDefault="00D551F8" w:rsidP="00D551F8">
      <w:pPr>
        <w:ind w:firstLine="851"/>
        <w:jc w:val="center"/>
        <w:rPr>
          <w:rFonts w:cs="Arial Unicode MS"/>
          <w:lang w:bidi="lo-LA"/>
        </w:rPr>
      </w:pPr>
      <w:r w:rsidRPr="00D551F8">
        <w:rPr>
          <w:rFonts w:cs="Arial Unicode MS"/>
          <w:lang w:bidi="lo-LA"/>
        </w:rPr>
        <w:t xml:space="preserve">                                                             </w:t>
      </w:r>
    </w:p>
    <w:p w:rsidR="00D551F8" w:rsidRPr="00D551F8" w:rsidRDefault="00D551F8" w:rsidP="00D551F8">
      <w:pPr>
        <w:autoSpaceDE w:val="0"/>
        <w:autoSpaceDN w:val="0"/>
        <w:adjustRightInd w:val="0"/>
        <w:ind w:firstLine="851"/>
        <w:jc w:val="center"/>
        <w:rPr>
          <w:rFonts w:cs="Arial Unicode MS"/>
          <w:b/>
          <w:sz w:val="28"/>
          <w:szCs w:val="28"/>
          <w:lang w:bidi="lo-LA"/>
        </w:rPr>
      </w:pPr>
      <w:r w:rsidRPr="00D551F8">
        <w:rPr>
          <w:rFonts w:cs="Arial Unicode MS"/>
          <w:b/>
          <w:sz w:val="28"/>
          <w:szCs w:val="28"/>
          <w:lang w:bidi="lo-LA"/>
        </w:rPr>
        <w:t>Цели, задачи и целевые индикаторы Программы</w:t>
      </w: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709"/>
        <w:gridCol w:w="1133"/>
        <w:gridCol w:w="1134"/>
        <w:gridCol w:w="1134"/>
        <w:gridCol w:w="1134"/>
        <w:gridCol w:w="1134"/>
        <w:gridCol w:w="1134"/>
        <w:gridCol w:w="1134"/>
        <w:gridCol w:w="1275"/>
        <w:gridCol w:w="1419"/>
      </w:tblGrid>
      <w:tr w:rsidR="00D551F8" w:rsidRPr="00D551F8" w:rsidTr="005F0E3D">
        <w:trPr>
          <w:trHeight w:val="490"/>
          <w:tblHeader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1F8" w:rsidRPr="00D551F8" w:rsidRDefault="00D551F8" w:rsidP="00D551F8">
            <w:pPr>
              <w:widowControl w:val="0"/>
              <w:autoSpaceDE w:val="0"/>
              <w:autoSpaceDN w:val="0"/>
              <w:jc w:val="center"/>
            </w:pPr>
            <w:r w:rsidRPr="00D551F8">
              <w:t>Цель/задачи, требующие решения для достижения цели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1F8" w:rsidRPr="00D551F8" w:rsidRDefault="00D551F8" w:rsidP="00D551F8">
            <w:pPr>
              <w:widowControl w:val="0"/>
              <w:autoSpaceDE w:val="0"/>
              <w:autoSpaceDN w:val="0"/>
              <w:jc w:val="center"/>
            </w:pPr>
            <w:r w:rsidRPr="00D551F8">
              <w:t>Наименование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widowControl w:val="0"/>
              <w:autoSpaceDE w:val="0"/>
              <w:autoSpaceDN w:val="0"/>
              <w:jc w:val="center"/>
            </w:pPr>
            <w:r w:rsidRPr="00D551F8">
              <w:t>Ед. измерения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51F8" w:rsidRPr="00D551F8" w:rsidRDefault="00D551F8" w:rsidP="00D551F8">
            <w:pPr>
              <w:widowControl w:val="0"/>
              <w:tabs>
                <w:tab w:val="center" w:pos="4566"/>
                <w:tab w:val="left" w:pos="6832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551F8">
              <w:tab/>
              <w:t>Значение целевого индикатора</w:t>
            </w:r>
            <w:r w:rsidRPr="00D551F8">
              <w:tab/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1F8" w:rsidRPr="00D551F8" w:rsidRDefault="00D551F8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Примечание</w:t>
            </w:r>
          </w:p>
        </w:tc>
      </w:tr>
      <w:tr w:rsidR="00C72082" w:rsidRPr="00D551F8" w:rsidTr="00C72082">
        <w:trPr>
          <w:trHeight w:val="400"/>
          <w:tblHeader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C72082" w:rsidRPr="00D551F8" w:rsidTr="005F0E3D">
        <w:trPr>
          <w:trHeight w:val="169"/>
          <w:tblHeader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851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851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C7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082" w:rsidRPr="00D551F8" w:rsidRDefault="00C72082" w:rsidP="00C7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D551F8" w:rsidRPr="00D551F8" w:rsidTr="005F0E3D">
        <w:trPr>
          <w:trHeight w:val="174"/>
          <w:tblCellSpacing w:w="5" w:type="nil"/>
        </w:trPr>
        <w:tc>
          <w:tcPr>
            <w:tcW w:w="1516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1F8" w:rsidRPr="00D551F8" w:rsidRDefault="00D551F8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 xml:space="preserve">Цель: </w:t>
            </w:r>
            <w:r w:rsidRPr="00D551F8">
              <w:rPr>
                <w:rFonts w:eastAsia="Calibri"/>
                <w:bCs/>
                <w:lang w:eastAsia="en-US"/>
              </w:rPr>
              <w:t>обеспечение доступности услуг общественного пассажирского транспорта для населения города Бердска</w:t>
            </w:r>
          </w:p>
        </w:tc>
      </w:tr>
      <w:tr w:rsidR="00D551F8" w:rsidRPr="00D551F8" w:rsidTr="005F0E3D">
        <w:trPr>
          <w:trHeight w:val="166"/>
          <w:tblCellSpacing w:w="5" w:type="nil"/>
        </w:trPr>
        <w:tc>
          <w:tcPr>
            <w:tcW w:w="1516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1F8" w:rsidRPr="00D551F8" w:rsidRDefault="00D551F8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Задача: обеспечить стабильное и эффективное транспортное обслуживание</w:t>
            </w:r>
            <w:r w:rsidRPr="00D551F8">
              <w:rPr>
                <w:rFonts w:eastAsia="Calibri"/>
                <w:bCs/>
                <w:lang w:eastAsia="en-US"/>
              </w:rPr>
              <w:t xml:space="preserve"> населения города Бердска</w:t>
            </w:r>
          </w:p>
        </w:tc>
      </w:tr>
      <w:tr w:rsidR="00C72082" w:rsidRPr="00D551F8" w:rsidTr="00C72082">
        <w:trPr>
          <w:trHeight w:val="600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Мероприятие 1:</w:t>
            </w:r>
          </w:p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 xml:space="preserve">Закупка услуг (работ), связанных с осуществлением регулярных перевозок пассажиров по муниципальным маршрутам регулярных </w:t>
            </w:r>
            <w:r w:rsidRPr="00D551F8">
              <w:rPr>
                <w:rFonts w:eastAsia="Calibri"/>
                <w:lang w:eastAsia="en-US"/>
              </w:rPr>
              <w:lastRenderedPageBreak/>
              <w:t>перевозок согласно Реестру муниципальных маршрутов регулярных перевозок г. Бердска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lastRenderedPageBreak/>
              <w:t>Сумма закупки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644DD1" w:rsidP="00D551F8">
            <w:pPr>
              <w:widowControl w:val="0"/>
              <w:autoSpaceDE w:val="0"/>
              <w:autoSpaceDN w:val="0"/>
              <w:adjustRightInd w:val="0"/>
              <w:ind w:left="-51" w:firstLine="5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35 966,0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ind w:left="-51" w:firstLine="51"/>
              <w:jc w:val="center"/>
              <w:rPr>
                <w:rFonts w:eastAsia="Calibri"/>
                <w:lang w:eastAsia="en-US"/>
              </w:rPr>
            </w:pPr>
            <w:r>
              <w:rPr>
                <w:lang w:bidi="lo-LA"/>
              </w:rPr>
              <w:t>55 106</w:t>
            </w:r>
            <w:r w:rsidR="00644DD1">
              <w:rPr>
                <w:lang w:bidi="lo-LA"/>
              </w:rPr>
              <w:t>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BA7927">
            <w:pPr>
              <w:widowControl w:val="0"/>
              <w:autoSpaceDE w:val="0"/>
              <w:autoSpaceDN w:val="0"/>
              <w:adjustRightInd w:val="0"/>
              <w:ind w:left="-51" w:firstLine="51"/>
              <w:jc w:val="center"/>
              <w:rPr>
                <w:rFonts w:eastAsia="Calibri"/>
                <w:lang w:eastAsia="en-US"/>
              </w:rPr>
            </w:pPr>
            <w:r>
              <w:rPr>
                <w:lang w:bidi="lo-LA"/>
              </w:rPr>
              <w:t>64 277</w:t>
            </w:r>
            <w:r w:rsidRPr="00D551F8">
              <w:rPr>
                <w:lang w:bidi="lo-LA"/>
              </w:rPr>
              <w:t>,</w:t>
            </w:r>
            <w:r w:rsidR="00644DD1">
              <w:rPr>
                <w:lang w:bidi="lo-LA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A3443C" w:rsidP="00B76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bidi="lo-LA"/>
              </w:rPr>
              <w:t>82 557</w:t>
            </w:r>
            <w:r w:rsidR="00F50C14">
              <w:rPr>
                <w:lang w:bidi="lo-LA"/>
              </w:rPr>
              <w:t>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4B08CB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bidi="lo-LA"/>
              </w:rPr>
              <w:t>88 620,3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bidi="lo-LA"/>
              </w:rPr>
              <w:t>113 972,8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bidi="lo-LA"/>
              </w:rPr>
              <w:t>103 294,9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644DD1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bidi="lo-LA"/>
              </w:rPr>
              <w:t>64 277,5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C72082" w:rsidRPr="00D551F8" w:rsidTr="00C72082">
        <w:trPr>
          <w:trHeight w:val="40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Количество перевезенных пассажиров льготной категории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тыс. чел.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1050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C72082" w:rsidRPr="00D551F8" w:rsidTr="00C72082">
        <w:trPr>
          <w:trHeight w:val="600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lastRenderedPageBreak/>
              <w:t>Мероприятие 2:</w:t>
            </w:r>
          </w:p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закупка автотранспортных сре</w:t>
            </w:r>
            <w:proofErr w:type="gramStart"/>
            <w:r w:rsidRPr="00D551F8">
              <w:rPr>
                <w:rFonts w:eastAsia="Calibri"/>
                <w:lang w:eastAsia="en-US"/>
              </w:rPr>
              <w:t>дств дл</w:t>
            </w:r>
            <w:proofErr w:type="gramEnd"/>
            <w:r w:rsidRPr="00D551F8">
              <w:rPr>
                <w:rFonts w:eastAsia="Calibri"/>
                <w:lang w:eastAsia="en-US"/>
              </w:rPr>
              <w:t>я транспортного обслуживания населения города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Количество автотранспортных средств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9C0528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B5693C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4D4EF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C72082" w:rsidRPr="00D551F8" w:rsidTr="00C72082">
        <w:trPr>
          <w:trHeight w:val="40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Сумма затрат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644DD1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2B094E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11364</w:t>
            </w:r>
            <w:r w:rsidR="00644DD1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A48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B5693C" w:rsidP="00FD1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2153,0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DA0C06" w:rsidP="00FD1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B08CB">
              <w:rPr>
                <w:rFonts w:eastAsia="Calibri"/>
                <w:lang w:eastAsia="en-US"/>
              </w:rPr>
              <w:t>9 508,1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FD1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10 167,2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FD1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5 167,2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FD1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5</w:t>
            </w:r>
            <w:r w:rsidR="00644DD1">
              <w:rPr>
                <w:rFonts w:eastAsia="Calibri"/>
                <w:lang w:eastAsia="en-US"/>
              </w:rPr>
              <w:t>00,0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C72082" w:rsidRPr="00D551F8" w:rsidTr="00C72082">
        <w:trPr>
          <w:trHeight w:val="600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Мероприятие 3:</w:t>
            </w:r>
          </w:p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 xml:space="preserve">Привлечение перевозчиков к выполнению пассажирских перевозок по муниципальным маршрутам регулярных перевозок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Количество проводимых конкурсов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C72082">
            <w:pPr>
              <w:widowControl w:val="0"/>
              <w:tabs>
                <w:tab w:val="left" w:pos="240"/>
                <w:tab w:val="center" w:pos="31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C7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51F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51915" w:rsidP="00D55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082" w:rsidRPr="00D551F8" w:rsidRDefault="00C72082" w:rsidP="00D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D551F8" w:rsidRDefault="00D551F8" w:rsidP="00D551F8">
      <w:pPr>
        <w:ind w:firstLine="851"/>
        <w:jc w:val="center"/>
        <w:rPr>
          <w:rFonts w:cs="Arial Unicode MS"/>
          <w:sz w:val="28"/>
          <w:szCs w:val="28"/>
          <w:lang w:bidi="lo-LA"/>
        </w:rPr>
      </w:pPr>
      <w:r w:rsidRPr="00D551F8">
        <w:rPr>
          <w:rFonts w:cs="Arial Unicode MS"/>
          <w:lang w:bidi="lo-LA"/>
        </w:rPr>
        <w:t>_______________________</w:t>
      </w:r>
      <w:r w:rsidR="00C72082" w:rsidRPr="00C72082">
        <w:rPr>
          <w:rFonts w:cs="Arial Unicode MS"/>
          <w:sz w:val="28"/>
          <w:szCs w:val="28"/>
          <w:lang w:bidi="lo-LA"/>
        </w:rPr>
        <w:t>»</w:t>
      </w:r>
      <w:r w:rsidR="00CF7826">
        <w:rPr>
          <w:rFonts w:cs="Arial Unicode MS"/>
          <w:sz w:val="28"/>
          <w:szCs w:val="28"/>
          <w:lang w:bidi="lo-LA"/>
        </w:rPr>
        <w:t>.</w:t>
      </w:r>
    </w:p>
    <w:p w:rsidR="00C72082" w:rsidRPr="00D551F8" w:rsidRDefault="00C72082" w:rsidP="00D551F8">
      <w:pPr>
        <w:ind w:firstLine="851"/>
        <w:jc w:val="center"/>
        <w:rPr>
          <w:rFonts w:cs="Arial Unicode MS"/>
          <w:lang w:bidi="lo-LA"/>
        </w:rPr>
      </w:pPr>
      <w:r>
        <w:rPr>
          <w:rFonts w:cs="Arial Unicode MS"/>
          <w:sz w:val="28"/>
          <w:szCs w:val="28"/>
          <w:lang w:bidi="lo-LA"/>
        </w:rPr>
        <w:t>____________________</w:t>
      </w:r>
    </w:p>
    <w:p w:rsidR="00D551F8" w:rsidRPr="00D551F8" w:rsidRDefault="00D551F8" w:rsidP="00D551F8">
      <w:pPr>
        <w:ind w:left="8931" w:right="-5"/>
        <w:jc w:val="center"/>
        <w:rPr>
          <w:rFonts w:cs="Arial Unicode MS"/>
          <w:sz w:val="28"/>
          <w:szCs w:val="28"/>
          <w:lang w:bidi="lo-LA"/>
        </w:rPr>
      </w:pPr>
      <w:r w:rsidRPr="00D551F8">
        <w:rPr>
          <w:rFonts w:cs="Arial Unicode MS"/>
          <w:sz w:val="28"/>
          <w:szCs w:val="28"/>
          <w:lang w:bidi="lo-LA"/>
        </w:rPr>
        <w:lastRenderedPageBreak/>
        <w:t xml:space="preserve">ПРИЛОЖЕНИЕ № </w:t>
      </w:r>
      <w:r w:rsidR="005F0E3D">
        <w:rPr>
          <w:rFonts w:cs="Arial Unicode MS"/>
          <w:sz w:val="28"/>
          <w:szCs w:val="28"/>
          <w:lang w:bidi="lo-LA"/>
        </w:rPr>
        <w:t>3</w:t>
      </w:r>
      <w:r w:rsidRPr="00D551F8">
        <w:rPr>
          <w:rFonts w:cs="Arial Unicode MS"/>
          <w:sz w:val="28"/>
          <w:szCs w:val="28"/>
          <w:lang w:bidi="lo-LA"/>
        </w:rPr>
        <w:t xml:space="preserve">                                                                                                      к постановлению администрации</w:t>
      </w:r>
    </w:p>
    <w:p w:rsidR="00D551F8" w:rsidRPr="00D551F8" w:rsidRDefault="00D551F8" w:rsidP="00D551F8">
      <w:pPr>
        <w:ind w:left="8931" w:right="-5"/>
        <w:jc w:val="center"/>
        <w:rPr>
          <w:rFonts w:cs="Arial Unicode MS"/>
          <w:sz w:val="28"/>
          <w:szCs w:val="28"/>
          <w:lang w:bidi="lo-LA"/>
        </w:rPr>
      </w:pPr>
      <w:r w:rsidRPr="00D551F8">
        <w:rPr>
          <w:rFonts w:cs="Arial Unicode MS"/>
          <w:sz w:val="28"/>
          <w:szCs w:val="28"/>
          <w:lang w:bidi="lo-LA"/>
        </w:rPr>
        <w:t>города Бердска</w:t>
      </w:r>
    </w:p>
    <w:p w:rsidR="005F0E3D" w:rsidRDefault="00B5614D" w:rsidP="005F0E3D">
      <w:pPr>
        <w:keepNext/>
        <w:widowControl w:val="0"/>
        <w:tabs>
          <w:tab w:val="left" w:pos="708"/>
        </w:tabs>
        <w:spacing w:line="240" w:lineRule="atLeast"/>
        <w:ind w:left="9072"/>
        <w:jc w:val="center"/>
        <w:outlineLvl w:val="3"/>
        <w:rPr>
          <w:rFonts w:cs="Arial Unicode MS"/>
          <w:sz w:val="28"/>
          <w:szCs w:val="28"/>
          <w:lang w:bidi="lo-LA"/>
        </w:rPr>
      </w:pPr>
      <w:r w:rsidRPr="00B5614D">
        <w:rPr>
          <w:rFonts w:cs="Arial Unicode MS"/>
          <w:sz w:val="28"/>
          <w:szCs w:val="28"/>
          <w:lang w:bidi="lo-LA"/>
        </w:rPr>
        <w:t xml:space="preserve">от  </w:t>
      </w:r>
      <w:r w:rsidR="006024A5">
        <w:rPr>
          <w:rFonts w:cs="Arial Unicode MS"/>
          <w:sz w:val="28"/>
          <w:szCs w:val="28"/>
          <w:lang w:bidi="lo-LA"/>
        </w:rPr>
        <w:t>07.12.2022</w:t>
      </w:r>
      <w:r w:rsidR="00431506">
        <w:rPr>
          <w:rFonts w:cs="Arial Unicode MS"/>
          <w:sz w:val="28"/>
          <w:szCs w:val="28"/>
          <w:lang w:bidi="lo-LA"/>
        </w:rPr>
        <w:t>_</w:t>
      </w:r>
      <w:r w:rsidRPr="00B5614D">
        <w:rPr>
          <w:rFonts w:cs="Arial Unicode MS"/>
          <w:sz w:val="28"/>
          <w:szCs w:val="28"/>
          <w:lang w:bidi="lo-LA"/>
        </w:rPr>
        <w:t xml:space="preserve">  №  _</w:t>
      </w:r>
      <w:r w:rsidR="006024A5">
        <w:rPr>
          <w:rFonts w:cs="Arial Unicode MS"/>
          <w:sz w:val="28"/>
          <w:szCs w:val="28"/>
          <w:lang w:bidi="lo-LA"/>
        </w:rPr>
        <w:t>5231</w:t>
      </w:r>
      <w:r w:rsidRPr="00B5614D">
        <w:rPr>
          <w:rFonts w:cs="Arial Unicode MS"/>
          <w:sz w:val="28"/>
          <w:szCs w:val="28"/>
          <w:lang w:bidi="lo-LA"/>
        </w:rPr>
        <w:t>_</w:t>
      </w:r>
    </w:p>
    <w:p w:rsidR="00B5614D" w:rsidRDefault="00B5614D" w:rsidP="005F0E3D">
      <w:pPr>
        <w:keepNext/>
        <w:widowControl w:val="0"/>
        <w:tabs>
          <w:tab w:val="left" w:pos="708"/>
        </w:tabs>
        <w:spacing w:line="240" w:lineRule="atLeast"/>
        <w:ind w:left="9072"/>
        <w:jc w:val="center"/>
        <w:outlineLvl w:val="3"/>
        <w:rPr>
          <w:sz w:val="28"/>
          <w:szCs w:val="28"/>
        </w:rPr>
      </w:pPr>
    </w:p>
    <w:p w:rsidR="00D551F8" w:rsidRPr="00D551F8" w:rsidRDefault="005F0E3D" w:rsidP="005F0E3D">
      <w:pPr>
        <w:keepNext/>
        <w:widowControl w:val="0"/>
        <w:tabs>
          <w:tab w:val="left" w:pos="708"/>
        </w:tabs>
        <w:spacing w:line="240" w:lineRule="atLeast"/>
        <w:ind w:left="9072"/>
        <w:jc w:val="center"/>
        <w:outlineLvl w:val="3"/>
        <w:rPr>
          <w:b/>
          <w:sz w:val="28"/>
          <w:szCs w:val="20"/>
          <w:lang w:eastAsia="x-none"/>
        </w:rPr>
      </w:pPr>
      <w:r>
        <w:rPr>
          <w:sz w:val="28"/>
          <w:szCs w:val="28"/>
        </w:rPr>
        <w:t>«</w:t>
      </w:r>
      <w:r w:rsidRPr="00985C9B">
        <w:rPr>
          <w:sz w:val="28"/>
          <w:szCs w:val="28"/>
        </w:rPr>
        <w:t>ПРИЛОЖЕНИЕ № 2                                                                                                      к муниципальной программе                                                                                                    «</w:t>
      </w:r>
      <w:r w:rsidRPr="00985C9B">
        <w:rPr>
          <w:bCs/>
          <w:sz w:val="28"/>
          <w:szCs w:val="28"/>
        </w:rPr>
        <w:t>Обеспечение доступности услуг общественного пассажирского транспорта для населения города Бердска</w:t>
      </w:r>
      <w:r w:rsidRPr="00985C9B">
        <w:rPr>
          <w:szCs w:val="28"/>
        </w:rPr>
        <w:t>»</w:t>
      </w:r>
    </w:p>
    <w:p w:rsidR="005F0E3D" w:rsidRDefault="005F0E3D" w:rsidP="00D551F8">
      <w:pPr>
        <w:keepNext/>
        <w:widowControl w:val="0"/>
        <w:tabs>
          <w:tab w:val="left" w:pos="708"/>
        </w:tabs>
        <w:spacing w:line="240" w:lineRule="atLeast"/>
        <w:ind w:firstLine="851"/>
        <w:jc w:val="center"/>
        <w:outlineLvl w:val="3"/>
        <w:rPr>
          <w:b/>
          <w:sz w:val="28"/>
          <w:szCs w:val="20"/>
          <w:lang w:eastAsia="x-none"/>
        </w:rPr>
      </w:pPr>
    </w:p>
    <w:p w:rsidR="00D551F8" w:rsidRPr="00D551F8" w:rsidRDefault="00D551F8" w:rsidP="00D551F8">
      <w:pPr>
        <w:keepNext/>
        <w:widowControl w:val="0"/>
        <w:tabs>
          <w:tab w:val="left" w:pos="708"/>
        </w:tabs>
        <w:spacing w:line="240" w:lineRule="atLeast"/>
        <w:ind w:firstLine="851"/>
        <w:jc w:val="center"/>
        <w:outlineLvl w:val="3"/>
        <w:rPr>
          <w:b/>
          <w:sz w:val="28"/>
          <w:szCs w:val="20"/>
          <w:lang w:val="x-none" w:eastAsia="x-none"/>
        </w:rPr>
      </w:pPr>
      <w:r w:rsidRPr="00D551F8">
        <w:rPr>
          <w:b/>
          <w:sz w:val="28"/>
          <w:szCs w:val="20"/>
          <w:lang w:val="x-none" w:eastAsia="x-none"/>
        </w:rPr>
        <w:t xml:space="preserve">Сводные финансовые затраты Программы </w:t>
      </w:r>
    </w:p>
    <w:tbl>
      <w:tblPr>
        <w:tblpPr w:leftFromText="180" w:rightFromText="180" w:vertAnchor="text" w:horzAnchor="margin" w:tblpY="520"/>
        <w:tblW w:w="15073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536"/>
        <w:gridCol w:w="1331"/>
        <w:gridCol w:w="1418"/>
        <w:gridCol w:w="1311"/>
        <w:gridCol w:w="1455"/>
        <w:gridCol w:w="1455"/>
        <w:gridCol w:w="1455"/>
        <w:gridCol w:w="1455"/>
        <w:gridCol w:w="1455"/>
      </w:tblGrid>
      <w:tr w:rsidR="00D551F8" w:rsidRPr="00D551F8" w:rsidTr="00CF7826">
        <w:trPr>
          <w:trHeight w:val="420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Источники и объемы расходов  по программе</w:t>
            </w:r>
          </w:p>
        </w:tc>
        <w:tc>
          <w:tcPr>
            <w:tcW w:w="11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5F0E3D" w:rsidP="005F0E3D">
            <w:pPr>
              <w:autoSpaceDE w:val="0"/>
              <w:autoSpaceDN w:val="0"/>
              <w:adjustRightInd w:val="0"/>
              <w:jc w:val="center"/>
            </w:pPr>
            <w:r>
              <w:t>Финансовые затраты</w:t>
            </w:r>
            <w:r w:rsidR="00D551F8" w:rsidRPr="00D551F8">
              <w:t>,</w:t>
            </w:r>
            <w:r>
              <w:t xml:space="preserve"> </w:t>
            </w:r>
            <w:r w:rsidR="00D551F8" w:rsidRPr="00D551F8">
              <w:t>тыс. рублей.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Примечание</w:t>
            </w:r>
          </w:p>
        </w:tc>
      </w:tr>
      <w:tr w:rsidR="00D551F8" w:rsidRPr="00D551F8" w:rsidTr="005F0E3D">
        <w:trPr>
          <w:trHeight w:val="216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rPr>
                <w:rFonts w:cs="Arial Unicode MS"/>
                <w:lang w:bidi="lo-LA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всего</w:t>
            </w:r>
          </w:p>
        </w:tc>
        <w:tc>
          <w:tcPr>
            <w:tcW w:w="9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jc w:val="center"/>
              <w:rPr>
                <w:lang w:bidi="lo-LA"/>
              </w:rPr>
            </w:pPr>
            <w:r w:rsidRPr="00D551F8">
              <w:rPr>
                <w:lang w:bidi="lo-LA"/>
              </w:rPr>
              <w:t>в том числе по годам  реализации программы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rPr>
                <w:lang w:bidi="lo-LA"/>
              </w:rPr>
            </w:pPr>
          </w:p>
        </w:tc>
      </w:tr>
      <w:tr w:rsidR="00D551F8" w:rsidRPr="00D551F8" w:rsidTr="005F0E3D"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rPr>
                <w:rFonts w:cs="Arial Unicode MS"/>
                <w:lang w:bidi="lo-LA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rPr>
                <w:lang w:bidi="lo-LA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2022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2023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2025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</w:pPr>
          </w:p>
        </w:tc>
      </w:tr>
      <w:tr w:rsidR="00D551F8" w:rsidRPr="00D551F8" w:rsidTr="005F0E3D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51F8">
              <w:rPr>
                <w:rFonts w:ascii="Arial" w:hAnsi="Arial" w:cs="Arial"/>
              </w:rPr>
              <w:t>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1F8" w:rsidRPr="00D551F8" w:rsidTr="005F0E3D">
        <w:trPr>
          <w:trHeight w:val="40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</w:pPr>
            <w:r w:rsidRPr="00D551F8">
              <w:t xml:space="preserve">Всего финансовых затрат, </w:t>
            </w:r>
          </w:p>
          <w:p w:rsidR="00D551F8" w:rsidRPr="00D551F8" w:rsidRDefault="00D551F8" w:rsidP="00D551F8">
            <w:pPr>
              <w:autoSpaceDE w:val="0"/>
              <w:autoSpaceDN w:val="0"/>
              <w:adjustRightInd w:val="0"/>
            </w:pPr>
            <w:r w:rsidRPr="00D551F8">
              <w:t xml:space="preserve">в том числе </w:t>
            </w:r>
            <w:proofErr w:type="gramStart"/>
            <w:r w:rsidRPr="00D551F8">
              <w:t>из</w:t>
            </w:r>
            <w:proofErr w:type="gramEnd"/>
            <w:r w:rsidRPr="00D551F8">
              <w:t xml:space="preserve">:                      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5A2711" w:rsidP="00A32A4F">
            <w:pPr>
              <w:autoSpaceDE w:val="0"/>
              <w:autoSpaceDN w:val="0"/>
              <w:adjustRightInd w:val="0"/>
              <w:jc w:val="center"/>
            </w:pPr>
            <w:r>
              <w:t>613966,4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4B1974" w:rsidP="00D551F8">
            <w:pPr>
              <w:autoSpaceDE w:val="0"/>
              <w:autoSpaceDN w:val="0"/>
              <w:adjustRightInd w:val="0"/>
              <w:jc w:val="center"/>
            </w:pPr>
            <w:r>
              <w:t>66 470</w:t>
            </w:r>
            <w:r w:rsidR="00644DD1"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C51A48" w:rsidP="00C70DD9">
            <w:pPr>
              <w:autoSpaceDE w:val="0"/>
              <w:autoSpaceDN w:val="0"/>
              <w:adjustRightInd w:val="0"/>
              <w:jc w:val="center"/>
            </w:pPr>
            <w:r>
              <w:t>64 277</w:t>
            </w:r>
            <w:r w:rsidR="00D551F8" w:rsidRPr="00D551F8">
              <w:t>,</w:t>
            </w:r>
            <w:r w:rsidR="00644DD1">
              <w:t>5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722799" w:rsidP="00A32A4F">
            <w:pPr>
              <w:autoSpaceDE w:val="0"/>
              <w:autoSpaceDN w:val="0"/>
              <w:adjustRightInd w:val="0"/>
              <w:jc w:val="center"/>
            </w:pPr>
            <w:r>
              <w:t>84 710</w:t>
            </w:r>
            <w:r w:rsidR="00F50C14">
              <w:t>,9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4B08CB" w:rsidP="00D551F8">
            <w:pPr>
              <w:autoSpaceDE w:val="0"/>
              <w:autoSpaceDN w:val="0"/>
              <w:adjustRightInd w:val="0"/>
              <w:jc w:val="center"/>
            </w:pPr>
            <w:r>
              <w:t>98 128,4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F45A0D" w:rsidP="00D551F8">
            <w:pPr>
              <w:autoSpaceDE w:val="0"/>
              <w:autoSpaceDN w:val="0"/>
              <w:adjustRightInd w:val="0"/>
              <w:jc w:val="center"/>
            </w:pPr>
            <w:r>
              <w:t>124 140,0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F45A0D" w:rsidP="00D551F8">
            <w:pPr>
              <w:autoSpaceDE w:val="0"/>
              <w:autoSpaceDN w:val="0"/>
              <w:adjustRightInd w:val="0"/>
              <w:jc w:val="center"/>
            </w:pPr>
            <w:r>
              <w:t>108 462,1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644DD1" w:rsidP="00D551F8">
            <w:pPr>
              <w:autoSpaceDE w:val="0"/>
              <w:autoSpaceDN w:val="0"/>
              <w:adjustRightInd w:val="0"/>
              <w:jc w:val="center"/>
            </w:pPr>
            <w:r>
              <w:t>67 777,5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1F8" w:rsidRPr="00D551F8" w:rsidTr="005F0E3D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</w:pPr>
            <w:r w:rsidRPr="00D551F8">
              <w:t xml:space="preserve">бюджета  НСО*   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5A2711" w:rsidP="00D551F8">
            <w:pPr>
              <w:autoSpaceDE w:val="0"/>
              <w:autoSpaceDN w:val="0"/>
              <w:adjustRightInd w:val="0"/>
              <w:jc w:val="center"/>
            </w:pPr>
            <w:r>
              <w:t>86 631,7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4B1974" w:rsidP="00D551F8">
            <w:pPr>
              <w:autoSpaceDE w:val="0"/>
              <w:autoSpaceDN w:val="0"/>
              <w:adjustRightInd w:val="0"/>
              <w:jc w:val="center"/>
            </w:pPr>
            <w:r>
              <w:t>7 980</w:t>
            </w:r>
            <w:r w:rsidR="00644DD1"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565048" w:rsidP="00D551F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4B08CB" w:rsidP="00D551F8">
            <w:pPr>
              <w:autoSpaceDE w:val="0"/>
              <w:autoSpaceDN w:val="0"/>
              <w:adjustRightInd w:val="0"/>
              <w:jc w:val="center"/>
            </w:pPr>
            <w:r>
              <w:t>9 901,7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F45A0D" w:rsidP="00D551F8">
            <w:pPr>
              <w:autoSpaceDE w:val="0"/>
              <w:autoSpaceDN w:val="0"/>
              <w:adjustRightInd w:val="0"/>
              <w:jc w:val="center"/>
            </w:pPr>
            <w:r>
              <w:t>33 289,4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F45A0D" w:rsidP="00D551F8">
            <w:pPr>
              <w:autoSpaceDE w:val="0"/>
              <w:autoSpaceDN w:val="0"/>
              <w:adjustRightInd w:val="0"/>
              <w:jc w:val="center"/>
            </w:pPr>
            <w:r>
              <w:t>35 460,6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1F8" w:rsidRPr="00D551F8" w:rsidTr="005F0E3D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</w:pPr>
            <w:r w:rsidRPr="00D551F8">
              <w:t xml:space="preserve">бюджета </w:t>
            </w:r>
            <w:r w:rsidR="00BD66F9">
              <w:t>города Бердска</w:t>
            </w:r>
            <w:r w:rsidRPr="00D551F8">
              <w:t>*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B50CA0" w:rsidP="00A32A4F">
            <w:pPr>
              <w:autoSpaceDE w:val="0"/>
              <w:autoSpaceDN w:val="0"/>
              <w:adjustRightInd w:val="0"/>
              <w:jc w:val="center"/>
            </w:pPr>
            <w:r>
              <w:rPr>
                <w:lang w:bidi="lo-LA"/>
              </w:rPr>
              <w:t>527 334,7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644DD1" w:rsidP="00D551F8">
            <w:pPr>
              <w:autoSpaceDE w:val="0"/>
              <w:autoSpaceDN w:val="0"/>
              <w:adjustRightInd w:val="0"/>
              <w:jc w:val="center"/>
            </w:pPr>
            <w:r>
              <w:t>58 490,0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C51A48" w:rsidP="00D551F8">
            <w:pPr>
              <w:autoSpaceDE w:val="0"/>
              <w:autoSpaceDN w:val="0"/>
              <w:adjustRightInd w:val="0"/>
              <w:jc w:val="center"/>
            </w:pPr>
            <w:r>
              <w:t>64 277</w:t>
            </w:r>
            <w:r w:rsidR="00644DD1">
              <w:t>,5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722799" w:rsidP="00A32A4F">
            <w:pPr>
              <w:autoSpaceDE w:val="0"/>
              <w:autoSpaceDN w:val="0"/>
              <w:adjustRightInd w:val="0"/>
              <w:jc w:val="center"/>
            </w:pPr>
            <w:r w:rsidRPr="00722799">
              <w:t>84 710,9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A83985" w:rsidP="00D551F8">
            <w:pPr>
              <w:autoSpaceDE w:val="0"/>
              <w:autoSpaceDN w:val="0"/>
              <w:adjustRightInd w:val="0"/>
              <w:jc w:val="center"/>
            </w:pPr>
            <w:r w:rsidRPr="004B08CB">
              <w:t>88 226,7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F45A0D" w:rsidP="00D551F8">
            <w:pPr>
              <w:autoSpaceDE w:val="0"/>
              <w:autoSpaceDN w:val="0"/>
              <w:adjustRightInd w:val="0"/>
              <w:jc w:val="center"/>
            </w:pPr>
            <w:r>
              <w:t>90 850,6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F45A0D" w:rsidP="00D551F8">
            <w:pPr>
              <w:autoSpaceDE w:val="0"/>
              <w:autoSpaceDN w:val="0"/>
              <w:adjustRightInd w:val="0"/>
              <w:jc w:val="center"/>
            </w:pPr>
            <w:r>
              <w:t>73 001,5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644DD1" w:rsidP="00D551F8">
            <w:pPr>
              <w:autoSpaceDE w:val="0"/>
              <w:autoSpaceDN w:val="0"/>
              <w:adjustRightInd w:val="0"/>
              <w:jc w:val="center"/>
            </w:pPr>
            <w:r>
              <w:t>67 777,5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1F8" w:rsidRPr="00D551F8" w:rsidTr="005F0E3D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</w:pPr>
            <w:r w:rsidRPr="00D551F8">
              <w:t>внебюджетных источников *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  <w:r w:rsidRPr="00D551F8">
              <w:t>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F8" w:rsidRPr="00D551F8" w:rsidRDefault="00D551F8" w:rsidP="00D551F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551F8" w:rsidRPr="00D551F8" w:rsidRDefault="00D551F8" w:rsidP="00D551F8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D551F8">
        <w:rPr>
          <w:sz w:val="28"/>
          <w:szCs w:val="28"/>
        </w:rPr>
        <w:t xml:space="preserve"> </w:t>
      </w:r>
    </w:p>
    <w:p w:rsidR="00D551F8" w:rsidRPr="00D551F8" w:rsidRDefault="00D551F8" w:rsidP="00D551F8">
      <w:pPr>
        <w:autoSpaceDE w:val="0"/>
        <w:autoSpaceDN w:val="0"/>
        <w:adjustRightInd w:val="0"/>
        <w:ind w:firstLine="851"/>
        <w:jc w:val="both"/>
      </w:pPr>
      <w:bookmarkStart w:id="0" w:name="Par471"/>
      <w:bookmarkEnd w:id="0"/>
      <w:r w:rsidRPr="00D551F8">
        <w:t>* прогнозные значения</w:t>
      </w:r>
    </w:p>
    <w:p w:rsidR="00DA74DA" w:rsidRDefault="00DA74DA" w:rsidP="00CF78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CF7826">
        <w:rPr>
          <w:sz w:val="28"/>
          <w:szCs w:val="28"/>
        </w:rPr>
        <w:t>».</w:t>
      </w:r>
    </w:p>
    <w:p w:rsidR="00CF7826" w:rsidRDefault="00CF7826" w:rsidP="00CF78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4F38F6" w:rsidRDefault="004F38F6" w:rsidP="00CF78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38F6" w:rsidRDefault="004F38F6" w:rsidP="00CF78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7826" w:rsidRDefault="00CF7826" w:rsidP="00CF78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CF7826" w:rsidSect="00E77000">
          <w:pgSz w:w="16838" w:h="11906" w:orient="landscape"/>
          <w:pgMar w:top="1134" w:right="1134" w:bottom="1134" w:left="1134" w:header="709" w:footer="785" w:gutter="0"/>
          <w:cols w:space="708"/>
          <w:titlePg/>
          <w:docGrid w:linePitch="381"/>
        </w:sectPr>
      </w:pPr>
    </w:p>
    <w:p w:rsidR="003841D1" w:rsidRDefault="003841D1" w:rsidP="006024A5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</w:p>
    <w:sectPr w:rsidR="003841D1" w:rsidSect="00D551F8">
      <w:pgSz w:w="11906" w:h="16838"/>
      <w:pgMar w:top="1134" w:right="567" w:bottom="1134" w:left="1134" w:header="709" w:footer="7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22" w:rsidRDefault="00AF5922" w:rsidP="001B6D12">
      <w:r>
        <w:separator/>
      </w:r>
    </w:p>
  </w:endnote>
  <w:endnote w:type="continuationSeparator" w:id="0">
    <w:p w:rsidR="00AF5922" w:rsidRDefault="00AF5922" w:rsidP="001B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22" w:rsidRDefault="00AF5922" w:rsidP="001B6D12">
      <w:r>
        <w:separator/>
      </w:r>
    </w:p>
  </w:footnote>
  <w:footnote w:type="continuationSeparator" w:id="0">
    <w:p w:rsidR="00AF5922" w:rsidRDefault="00AF5922" w:rsidP="001B6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30485"/>
      <w:docPartObj>
        <w:docPartGallery w:val="Page Numbers (Top of Page)"/>
        <w:docPartUnique/>
      </w:docPartObj>
    </w:sdtPr>
    <w:sdtEndPr/>
    <w:sdtContent>
      <w:p w:rsidR="001B6D12" w:rsidRDefault="001B6D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4A5">
          <w:rPr>
            <w:noProof/>
          </w:rPr>
          <w:t>6</w:t>
        </w:r>
        <w:r>
          <w:fldChar w:fldCharType="end"/>
        </w:r>
      </w:p>
    </w:sdtContent>
  </w:sdt>
  <w:p w:rsidR="001B6D12" w:rsidRDefault="001B6D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846"/>
    <w:multiLevelType w:val="hybridMultilevel"/>
    <w:tmpl w:val="32D69A12"/>
    <w:lvl w:ilvl="0" w:tplc="EBFE11B2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8D035E"/>
    <w:multiLevelType w:val="hybridMultilevel"/>
    <w:tmpl w:val="7D0EF040"/>
    <w:lvl w:ilvl="0" w:tplc="D2BE78D8">
      <w:start w:val="1"/>
      <w:numFmt w:val="decimal"/>
      <w:lvlText w:val="%1."/>
      <w:lvlJc w:val="left"/>
      <w:pPr>
        <w:ind w:left="1714" w:hanging="10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325BEE"/>
    <w:multiLevelType w:val="hybridMultilevel"/>
    <w:tmpl w:val="F1BEB114"/>
    <w:lvl w:ilvl="0" w:tplc="FA205DE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04"/>
    <w:rsid w:val="00021B60"/>
    <w:rsid w:val="00031AA6"/>
    <w:rsid w:val="00041FC2"/>
    <w:rsid w:val="00051116"/>
    <w:rsid w:val="00065A2D"/>
    <w:rsid w:val="00065EDE"/>
    <w:rsid w:val="000738ED"/>
    <w:rsid w:val="0007490C"/>
    <w:rsid w:val="000817F7"/>
    <w:rsid w:val="000A1826"/>
    <w:rsid w:val="000A79E0"/>
    <w:rsid w:val="000D189A"/>
    <w:rsid w:val="000D38A8"/>
    <w:rsid w:val="000D47C5"/>
    <w:rsid w:val="000D60B7"/>
    <w:rsid w:val="000D7219"/>
    <w:rsid w:val="000E0D76"/>
    <w:rsid w:val="000F31C5"/>
    <w:rsid w:val="00107E2D"/>
    <w:rsid w:val="00113170"/>
    <w:rsid w:val="00124E28"/>
    <w:rsid w:val="00127B91"/>
    <w:rsid w:val="00134B01"/>
    <w:rsid w:val="00161652"/>
    <w:rsid w:val="00180C2F"/>
    <w:rsid w:val="00181DC2"/>
    <w:rsid w:val="00184A6D"/>
    <w:rsid w:val="001B6D12"/>
    <w:rsid w:val="001C35EA"/>
    <w:rsid w:val="001D3C0E"/>
    <w:rsid w:val="001D6FC3"/>
    <w:rsid w:val="001F4737"/>
    <w:rsid w:val="00205CD1"/>
    <w:rsid w:val="00206D3F"/>
    <w:rsid w:val="002272B3"/>
    <w:rsid w:val="00233729"/>
    <w:rsid w:val="00247A83"/>
    <w:rsid w:val="00251273"/>
    <w:rsid w:val="00256F2B"/>
    <w:rsid w:val="00275D92"/>
    <w:rsid w:val="002903A2"/>
    <w:rsid w:val="00296D16"/>
    <w:rsid w:val="00297437"/>
    <w:rsid w:val="002B094E"/>
    <w:rsid w:val="002C092C"/>
    <w:rsid w:val="002C320C"/>
    <w:rsid w:val="002C39FD"/>
    <w:rsid w:val="002D0519"/>
    <w:rsid w:val="002D4A29"/>
    <w:rsid w:val="002E4504"/>
    <w:rsid w:val="00335DC1"/>
    <w:rsid w:val="0037616D"/>
    <w:rsid w:val="003779FD"/>
    <w:rsid w:val="003841D1"/>
    <w:rsid w:val="0038492B"/>
    <w:rsid w:val="00387F05"/>
    <w:rsid w:val="003C3724"/>
    <w:rsid w:val="003D5F23"/>
    <w:rsid w:val="00405CFB"/>
    <w:rsid w:val="00415868"/>
    <w:rsid w:val="00431506"/>
    <w:rsid w:val="00450A2F"/>
    <w:rsid w:val="00461BED"/>
    <w:rsid w:val="004665E6"/>
    <w:rsid w:val="004711C4"/>
    <w:rsid w:val="00495137"/>
    <w:rsid w:val="00495BE9"/>
    <w:rsid w:val="004B08CB"/>
    <w:rsid w:val="004B1974"/>
    <w:rsid w:val="004C62E0"/>
    <w:rsid w:val="004D4EF5"/>
    <w:rsid w:val="004F0070"/>
    <w:rsid w:val="004F0965"/>
    <w:rsid w:val="004F38F6"/>
    <w:rsid w:val="005064D2"/>
    <w:rsid w:val="00511C96"/>
    <w:rsid w:val="00521418"/>
    <w:rsid w:val="00522547"/>
    <w:rsid w:val="005313C0"/>
    <w:rsid w:val="00531C9C"/>
    <w:rsid w:val="00533D1E"/>
    <w:rsid w:val="00551F50"/>
    <w:rsid w:val="00565048"/>
    <w:rsid w:val="00577646"/>
    <w:rsid w:val="005872A0"/>
    <w:rsid w:val="0059687A"/>
    <w:rsid w:val="005A2711"/>
    <w:rsid w:val="005B153C"/>
    <w:rsid w:val="005B31B2"/>
    <w:rsid w:val="005C03C2"/>
    <w:rsid w:val="005C2E8C"/>
    <w:rsid w:val="005E1663"/>
    <w:rsid w:val="005F0E3D"/>
    <w:rsid w:val="005F1304"/>
    <w:rsid w:val="005F1690"/>
    <w:rsid w:val="006024A5"/>
    <w:rsid w:val="00604752"/>
    <w:rsid w:val="00644DD1"/>
    <w:rsid w:val="00656056"/>
    <w:rsid w:val="00666F22"/>
    <w:rsid w:val="00683263"/>
    <w:rsid w:val="006D4B51"/>
    <w:rsid w:val="006F1226"/>
    <w:rsid w:val="00722799"/>
    <w:rsid w:val="00743C28"/>
    <w:rsid w:val="007520D0"/>
    <w:rsid w:val="007A6848"/>
    <w:rsid w:val="007E42B9"/>
    <w:rsid w:val="007E60DF"/>
    <w:rsid w:val="007F37F3"/>
    <w:rsid w:val="0081094F"/>
    <w:rsid w:val="00810D15"/>
    <w:rsid w:val="00813F5F"/>
    <w:rsid w:val="00816F42"/>
    <w:rsid w:val="00817077"/>
    <w:rsid w:val="00851572"/>
    <w:rsid w:val="008541BE"/>
    <w:rsid w:val="008629B7"/>
    <w:rsid w:val="00863586"/>
    <w:rsid w:val="00864E43"/>
    <w:rsid w:val="00890F8A"/>
    <w:rsid w:val="00895B64"/>
    <w:rsid w:val="008A57F4"/>
    <w:rsid w:val="008A73EF"/>
    <w:rsid w:val="00921629"/>
    <w:rsid w:val="0092200F"/>
    <w:rsid w:val="00956474"/>
    <w:rsid w:val="00967DBF"/>
    <w:rsid w:val="009B222B"/>
    <w:rsid w:val="009B51B9"/>
    <w:rsid w:val="009C0528"/>
    <w:rsid w:val="009C456B"/>
    <w:rsid w:val="009F56B8"/>
    <w:rsid w:val="00A0122A"/>
    <w:rsid w:val="00A2339A"/>
    <w:rsid w:val="00A273F6"/>
    <w:rsid w:val="00A31114"/>
    <w:rsid w:val="00A32A4F"/>
    <w:rsid w:val="00A3443C"/>
    <w:rsid w:val="00A360A4"/>
    <w:rsid w:val="00A36204"/>
    <w:rsid w:val="00A521EF"/>
    <w:rsid w:val="00A5373C"/>
    <w:rsid w:val="00A75A92"/>
    <w:rsid w:val="00A83985"/>
    <w:rsid w:val="00A93F71"/>
    <w:rsid w:val="00A972AE"/>
    <w:rsid w:val="00AA04D0"/>
    <w:rsid w:val="00AC0025"/>
    <w:rsid w:val="00AD7EE0"/>
    <w:rsid w:val="00AF5922"/>
    <w:rsid w:val="00B0267A"/>
    <w:rsid w:val="00B07453"/>
    <w:rsid w:val="00B23D0E"/>
    <w:rsid w:val="00B35EB0"/>
    <w:rsid w:val="00B41CE1"/>
    <w:rsid w:val="00B50CA0"/>
    <w:rsid w:val="00B5614D"/>
    <w:rsid w:val="00B5693C"/>
    <w:rsid w:val="00B75743"/>
    <w:rsid w:val="00B76014"/>
    <w:rsid w:val="00BA4FB9"/>
    <w:rsid w:val="00BA7927"/>
    <w:rsid w:val="00BB32A6"/>
    <w:rsid w:val="00BD66F9"/>
    <w:rsid w:val="00BD6E07"/>
    <w:rsid w:val="00C0334C"/>
    <w:rsid w:val="00C25D2B"/>
    <w:rsid w:val="00C335BB"/>
    <w:rsid w:val="00C36328"/>
    <w:rsid w:val="00C45E1A"/>
    <w:rsid w:val="00C51915"/>
    <w:rsid w:val="00C51A48"/>
    <w:rsid w:val="00C70DD9"/>
    <w:rsid w:val="00C72082"/>
    <w:rsid w:val="00C80EA0"/>
    <w:rsid w:val="00C974A3"/>
    <w:rsid w:val="00CA2534"/>
    <w:rsid w:val="00CA7AAC"/>
    <w:rsid w:val="00CB5BE7"/>
    <w:rsid w:val="00CC1363"/>
    <w:rsid w:val="00CC6DAA"/>
    <w:rsid w:val="00CD4871"/>
    <w:rsid w:val="00CE3AAD"/>
    <w:rsid w:val="00CF7826"/>
    <w:rsid w:val="00D01269"/>
    <w:rsid w:val="00D041B7"/>
    <w:rsid w:val="00D07FE7"/>
    <w:rsid w:val="00D11A30"/>
    <w:rsid w:val="00D12DD4"/>
    <w:rsid w:val="00D33B05"/>
    <w:rsid w:val="00D46894"/>
    <w:rsid w:val="00D551F8"/>
    <w:rsid w:val="00D74D59"/>
    <w:rsid w:val="00D917D9"/>
    <w:rsid w:val="00D965ED"/>
    <w:rsid w:val="00DA0C06"/>
    <w:rsid w:val="00DA74DA"/>
    <w:rsid w:val="00DB422E"/>
    <w:rsid w:val="00DD306E"/>
    <w:rsid w:val="00DD6CA1"/>
    <w:rsid w:val="00DE407E"/>
    <w:rsid w:val="00DE5761"/>
    <w:rsid w:val="00E00C31"/>
    <w:rsid w:val="00E32F47"/>
    <w:rsid w:val="00E43937"/>
    <w:rsid w:val="00E46E4F"/>
    <w:rsid w:val="00E53E2D"/>
    <w:rsid w:val="00E77000"/>
    <w:rsid w:val="00E83B14"/>
    <w:rsid w:val="00E849C0"/>
    <w:rsid w:val="00ED0DCC"/>
    <w:rsid w:val="00EE2112"/>
    <w:rsid w:val="00EE6AD7"/>
    <w:rsid w:val="00EF329C"/>
    <w:rsid w:val="00EF46F6"/>
    <w:rsid w:val="00F00AC3"/>
    <w:rsid w:val="00F45A0D"/>
    <w:rsid w:val="00F50C14"/>
    <w:rsid w:val="00FB1360"/>
    <w:rsid w:val="00FD1A7B"/>
    <w:rsid w:val="00FD5F5D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ЧИЙ"/>
    <w:qFormat/>
    <w:rsid w:val="00BA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5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E4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5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6D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6D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74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4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ЧИЙ"/>
    <w:qFormat/>
    <w:rsid w:val="00BA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5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E4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5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6D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6D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6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74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C885BC8E23F94341EA5F0AD0540A14CFD8A82D31D0F49AB096D868D42EFEFqFX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11</cp:revision>
  <cp:lastPrinted>2022-12-07T08:16:00Z</cp:lastPrinted>
  <dcterms:created xsi:type="dcterms:W3CDTF">2022-09-26T08:00:00Z</dcterms:created>
  <dcterms:modified xsi:type="dcterms:W3CDTF">2022-12-07T08:22:00Z</dcterms:modified>
</cp:coreProperties>
</file>