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095676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26.05.2020 № 86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167B84" w:rsidRDefault="0053353A" w:rsidP="003F6BDC">
      <w:pPr>
        <w:jc w:val="center"/>
        <w:rPr>
          <w:sz w:val="22"/>
        </w:rPr>
      </w:pPr>
    </w:p>
    <w:p w:rsidR="00167B84" w:rsidRPr="00D32882" w:rsidRDefault="00167B84" w:rsidP="00D32882">
      <w:pPr>
        <w:jc w:val="center"/>
      </w:pPr>
      <w:r w:rsidRPr="00D32882">
        <w:t>О внесении изменения в постановление Губернатора Новосибирской области</w:t>
      </w:r>
    </w:p>
    <w:p w:rsidR="00167B84" w:rsidRPr="00D32882" w:rsidRDefault="0059126D" w:rsidP="00D32882">
      <w:pPr>
        <w:jc w:val="center"/>
      </w:pPr>
      <w:r w:rsidRPr="00D32882">
        <w:t>от </w:t>
      </w:r>
      <w:r w:rsidR="00167B84" w:rsidRPr="00D32882">
        <w:t xml:space="preserve">27.03.2020 </w:t>
      </w:r>
      <w:r w:rsidR="00D32882" w:rsidRPr="00D32882">
        <w:t xml:space="preserve"> </w:t>
      </w:r>
      <w:r w:rsidR="00167B84" w:rsidRPr="00D32882">
        <w:t>№</w:t>
      </w:r>
      <w:r w:rsidRPr="00D32882">
        <w:t> </w:t>
      </w:r>
      <w:r w:rsidR="00167B84" w:rsidRPr="00D32882">
        <w:t>43</w:t>
      </w:r>
    </w:p>
    <w:p w:rsidR="00167B84" w:rsidRDefault="00167B84" w:rsidP="00167B84">
      <w:pPr>
        <w:jc w:val="center"/>
        <w:rPr>
          <w:sz w:val="22"/>
        </w:rPr>
      </w:pPr>
    </w:p>
    <w:p w:rsidR="00F81137" w:rsidRPr="00167B84" w:rsidRDefault="00F81137" w:rsidP="00167B84">
      <w:pPr>
        <w:jc w:val="center"/>
        <w:rPr>
          <w:sz w:val="22"/>
        </w:rPr>
      </w:pPr>
    </w:p>
    <w:p w:rsidR="00123B6B" w:rsidRPr="00F4173B" w:rsidRDefault="00123B6B" w:rsidP="00123B6B">
      <w:pPr>
        <w:widowControl w:val="0"/>
        <w:autoSpaceDE w:val="0"/>
        <w:autoSpaceDN w:val="0"/>
        <w:adjustRightInd w:val="0"/>
        <w:ind w:firstLine="709"/>
        <w:jc w:val="both"/>
      </w:pPr>
      <w:r w:rsidRPr="00302C8E">
        <w:rPr>
          <w:bCs/>
        </w:rPr>
        <w:t xml:space="preserve">В соответствии со </w:t>
      </w:r>
      <w:r>
        <w:rPr>
          <w:bCs/>
        </w:rPr>
        <w:t>статьей </w:t>
      </w:r>
      <w:r w:rsidRPr="00F81137">
        <w:rPr>
          <w:bCs/>
        </w:rPr>
        <w:t>4.1</w:t>
      </w:r>
      <w:r>
        <w:rPr>
          <w:bCs/>
        </w:rPr>
        <w:t xml:space="preserve"> Федерального закона от </w:t>
      </w:r>
      <w:r w:rsidRPr="00302C8E">
        <w:rPr>
          <w:bCs/>
        </w:rPr>
        <w:t xml:space="preserve">21.12.1994 </w:t>
      </w:r>
      <w:r>
        <w:rPr>
          <w:bCs/>
        </w:rPr>
        <w:t>№ </w:t>
      </w:r>
      <w:r w:rsidRPr="00302C8E">
        <w:rPr>
          <w:bCs/>
        </w:rPr>
        <w:t xml:space="preserve">68-ФЗ </w:t>
      </w:r>
      <w:r w:rsidRPr="00F81137">
        <w:rPr>
          <w:bCs/>
        </w:rPr>
        <w:t>«О защите населения и территорий от чрезвычайных ситуаций природного и техногенного</w:t>
      </w:r>
      <w:r w:rsidRPr="00302C8E">
        <w:rPr>
          <w:bCs/>
        </w:rPr>
        <w:t xml:space="preserve"> характера</w:t>
      </w:r>
      <w:r>
        <w:rPr>
          <w:bCs/>
        </w:rPr>
        <w:t>»</w:t>
      </w:r>
      <w:r w:rsidRPr="00302C8E">
        <w:rPr>
          <w:bCs/>
        </w:rPr>
        <w:t xml:space="preserve">, Федеральным </w:t>
      </w:r>
      <w:r w:rsidRPr="00F81137">
        <w:rPr>
          <w:bCs/>
        </w:rPr>
        <w:t>законом</w:t>
      </w:r>
      <w:r w:rsidRPr="00302C8E">
        <w:rPr>
          <w:bCs/>
        </w:rPr>
        <w:t xml:space="preserve"> от</w:t>
      </w:r>
      <w:r>
        <w:rPr>
          <w:bCs/>
        </w:rPr>
        <w:t> </w:t>
      </w:r>
      <w:r w:rsidRPr="00302C8E">
        <w:rPr>
          <w:bCs/>
        </w:rPr>
        <w:t xml:space="preserve">30.03.1999 </w:t>
      </w:r>
      <w:r>
        <w:rPr>
          <w:bCs/>
        </w:rPr>
        <w:t xml:space="preserve">№ 52-ФЗ </w:t>
      </w:r>
      <w:r w:rsidRPr="00F81137">
        <w:rPr>
          <w:bCs/>
        </w:rPr>
        <w:t>«О санитарно-эпидемиологическом благополучии населения», предложениями Главного</w:t>
      </w:r>
      <w:r w:rsidRPr="00302C8E">
        <w:rPr>
          <w:bCs/>
        </w:rPr>
        <w:t xml:space="preserve"> государственного санитарного врача по Новосибирской области </w:t>
      </w:r>
      <w:r w:rsidR="00805345">
        <w:rPr>
          <w:bCs/>
        </w:rPr>
        <w:t>(письмо от 22.05.2020 № 001/001-4464-2020)</w:t>
      </w:r>
      <w:r>
        <w:rPr>
          <w:bCs/>
        </w:rPr>
        <w:t xml:space="preserve"> </w:t>
      </w:r>
      <w:r>
        <w:t xml:space="preserve"> </w:t>
      </w:r>
      <w:r w:rsidRPr="00F4173B">
        <w:rPr>
          <w:b/>
        </w:rPr>
        <w:t>п о с т а н о в л я </w:t>
      </w:r>
      <w:r>
        <w:rPr>
          <w:b/>
        </w:rPr>
        <w:t>ю</w:t>
      </w:r>
      <w:r w:rsidRPr="00F81137">
        <w:t>:</w:t>
      </w:r>
    </w:p>
    <w:p w:rsidR="00123B6B" w:rsidRPr="000041B6" w:rsidRDefault="00123B6B" w:rsidP="00123B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74FA7">
        <w:t xml:space="preserve">Внести </w:t>
      </w:r>
      <w:r w:rsidRPr="00906EC4">
        <w:t xml:space="preserve">в </w:t>
      </w:r>
      <w:r w:rsidRPr="00F81137">
        <w:t>постановление</w:t>
      </w:r>
      <w:r w:rsidRPr="00906EC4">
        <w:t xml:space="preserve"> Губер</w:t>
      </w:r>
      <w:r>
        <w:t>натора Новосибирской области от </w:t>
      </w:r>
      <w:r w:rsidRPr="005A6CDC">
        <w:t>27.03.2020 № 43</w:t>
      </w:r>
      <w:r>
        <w:t xml:space="preserve"> «</w:t>
      </w:r>
      <w:r w:rsidRPr="00936B99">
        <w:t>О принятии дополнительных мер по защите населения и территории Новосибирской области от чрезвычайной ситуации</w:t>
      </w:r>
      <w:r w:rsidRPr="000041B6">
        <w:rPr>
          <w:color w:val="000000" w:themeColor="text1"/>
        </w:rPr>
        <w:t>» следующ</w:t>
      </w:r>
      <w:r>
        <w:rPr>
          <w:color w:val="000000" w:themeColor="text1"/>
        </w:rPr>
        <w:t>е</w:t>
      </w:r>
      <w:r w:rsidRPr="000041B6">
        <w:rPr>
          <w:color w:val="000000" w:themeColor="text1"/>
        </w:rPr>
        <w:t>е изменени</w:t>
      </w:r>
      <w:r>
        <w:rPr>
          <w:color w:val="000000" w:themeColor="text1"/>
        </w:rPr>
        <w:t>е</w:t>
      </w:r>
      <w:r w:rsidRPr="000041B6">
        <w:rPr>
          <w:color w:val="000000" w:themeColor="text1"/>
        </w:rPr>
        <w:t>:</w:t>
      </w:r>
    </w:p>
    <w:p w:rsidR="00123B6B" w:rsidRDefault="00123B6B" w:rsidP="00123B6B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Pr="008A72A7">
        <w:t>ункт 1.1</w:t>
      </w:r>
      <w:r>
        <w:t xml:space="preserve"> изложить в следующей редакции:</w:t>
      </w:r>
    </w:p>
    <w:p w:rsidR="00123B6B" w:rsidRDefault="00123B6B" w:rsidP="00123B6B">
      <w:pPr>
        <w:autoSpaceDE w:val="0"/>
        <w:autoSpaceDN w:val="0"/>
        <w:adjustRightInd w:val="0"/>
        <w:ind w:firstLine="709"/>
        <w:jc w:val="both"/>
      </w:pPr>
      <w:r>
        <w:t>«1.1. Юридическим лицам и индивидуальным предпринимателям, осуществляющим деятельность на рынках, расположенных на территории города Новосибирска, приостановить деятельность по реализации непродовольственных товаров, за исключением товаров для садоводства и огородничества (включая инвентарь, семена, посадочный материал, средства защиты растений, удобрения).».</w:t>
      </w:r>
    </w:p>
    <w:p w:rsidR="00F81137" w:rsidRDefault="00F81137" w:rsidP="00F81137"/>
    <w:p w:rsidR="00F81137" w:rsidRPr="00F4173B" w:rsidRDefault="00F81137" w:rsidP="00F81137"/>
    <w:p w:rsidR="00F81137" w:rsidRPr="00F4173B" w:rsidRDefault="00F81137" w:rsidP="00F81137"/>
    <w:p w:rsidR="00F81137" w:rsidRPr="00F4173B" w:rsidRDefault="00F81137" w:rsidP="00F81137">
      <w:pPr>
        <w:jc w:val="right"/>
      </w:pPr>
      <w:r>
        <w:t xml:space="preserve">А.А. </w:t>
      </w:r>
      <w:r w:rsidRPr="00F4173B">
        <w:t>Травников</w:t>
      </w:r>
    </w:p>
    <w:p w:rsidR="00F81137" w:rsidRPr="000937F0" w:rsidRDefault="00F81137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Default="00F81137" w:rsidP="00F81137">
      <w:pPr>
        <w:rPr>
          <w:szCs w:val="20"/>
        </w:rPr>
      </w:pPr>
    </w:p>
    <w:p w:rsidR="00805345" w:rsidRPr="000937F0" w:rsidRDefault="00805345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Pr="000937F0" w:rsidRDefault="00F81137" w:rsidP="00F81137">
      <w:pPr>
        <w:rPr>
          <w:szCs w:val="20"/>
        </w:rPr>
      </w:pPr>
    </w:p>
    <w:p w:rsidR="00F81137" w:rsidRPr="00F4173B" w:rsidRDefault="00F81137" w:rsidP="00F81137">
      <w:pPr>
        <w:rPr>
          <w:sz w:val="20"/>
          <w:szCs w:val="20"/>
        </w:rPr>
      </w:pPr>
      <w:r w:rsidRPr="00F4173B">
        <w:rPr>
          <w:sz w:val="20"/>
          <w:szCs w:val="20"/>
        </w:rPr>
        <w:t>А.А. Гончаров</w:t>
      </w:r>
    </w:p>
    <w:p w:rsidR="00F81137" w:rsidRDefault="00F81137" w:rsidP="00F81137">
      <w:pPr>
        <w:rPr>
          <w:sz w:val="20"/>
          <w:szCs w:val="20"/>
        </w:rPr>
      </w:pPr>
      <w:r w:rsidRPr="00F4173B">
        <w:rPr>
          <w:sz w:val="20"/>
          <w:szCs w:val="20"/>
        </w:rPr>
        <w:t>238 61 60</w:t>
      </w:r>
    </w:p>
    <w:sectPr w:rsidR="00F81137" w:rsidSect="00167B84">
      <w:headerReference w:type="default" r:id="rId9"/>
      <w:footerReference w:type="first" r:id="rId10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A6" w:rsidRDefault="008771A6">
      <w:r>
        <w:separator/>
      </w:r>
    </w:p>
  </w:endnote>
  <w:endnote w:type="continuationSeparator" w:id="0">
    <w:p w:rsidR="008771A6" w:rsidRDefault="0087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4A138B">
      <w:rPr>
        <w:sz w:val="16"/>
        <w:szCs w:val="16"/>
      </w:rPr>
      <w:t>7</w:t>
    </w:r>
    <w:r w:rsidR="003F6BDC">
      <w:rPr>
        <w:sz w:val="16"/>
        <w:szCs w:val="16"/>
      </w:rPr>
      <w:t>/</w:t>
    </w:r>
    <w:r w:rsidR="00167B84">
      <w:rPr>
        <w:sz w:val="16"/>
        <w:szCs w:val="16"/>
      </w:rPr>
      <w:t>38</w:t>
    </w:r>
    <w:r w:rsidR="00020902">
      <w:rPr>
        <w:sz w:val="16"/>
        <w:szCs w:val="16"/>
      </w:rPr>
      <w:t>835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5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20902">
          <w:rPr>
            <w:sz w:val="16"/>
            <w:szCs w:val="16"/>
          </w:rPr>
          <w:t>2</w:t>
        </w:r>
        <w:r w:rsidR="00123B6B">
          <w:rPr>
            <w:sz w:val="16"/>
            <w:szCs w:val="16"/>
          </w:rPr>
          <w:t>5</w:t>
        </w:r>
        <w:r w:rsidR="00020902">
          <w:rPr>
            <w:sz w:val="16"/>
            <w:szCs w:val="16"/>
          </w:rPr>
          <w:t>.05.2020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A6" w:rsidRDefault="008771A6">
      <w:r>
        <w:separator/>
      </w:r>
    </w:p>
  </w:footnote>
  <w:footnote w:type="continuationSeparator" w:id="0">
    <w:p w:rsidR="008771A6" w:rsidRDefault="0087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23B6B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02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5D8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7F0"/>
    <w:rsid w:val="00093F27"/>
    <w:rsid w:val="00095676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3B6B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45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1A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0FE1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6ACDEC"/>
  <w14:defaultImageDpi w14:val="0"/>
  <w15:docId w15:val="{41C17C46-986A-450C-80E2-094BA9A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2D6BAD"/>
    <w:rsid w:val="003903B5"/>
    <w:rsid w:val="005C64B1"/>
    <w:rsid w:val="008B68D2"/>
    <w:rsid w:val="009F37CB"/>
    <w:rsid w:val="00A13030"/>
    <w:rsid w:val="00BC660F"/>
    <w:rsid w:val="00C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25B287-2D36-447A-8170-DD98A780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Царикова Анастасия Cтаниславовна</cp:lastModifiedBy>
  <cp:revision>3</cp:revision>
  <cp:lastPrinted>2020-05-25T11:23:00Z</cp:lastPrinted>
  <dcterms:created xsi:type="dcterms:W3CDTF">2020-05-25T11:31:00Z</dcterms:created>
  <dcterms:modified xsi:type="dcterms:W3CDTF">2020-05-26T02:07:00Z</dcterms:modified>
</cp:coreProperties>
</file>