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AD" w:rsidRPr="00762C64" w:rsidRDefault="0079001D" w:rsidP="0079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9001D" w:rsidRPr="00762C64" w:rsidRDefault="0079001D" w:rsidP="0079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64">
        <w:rPr>
          <w:rFonts w:ascii="Times New Roman" w:hAnsi="Times New Roman" w:cs="Times New Roman"/>
          <w:b/>
          <w:sz w:val="28"/>
          <w:szCs w:val="28"/>
        </w:rPr>
        <w:t>награжд</w:t>
      </w:r>
      <w:r w:rsidR="009E7716" w:rsidRPr="00762C64">
        <w:rPr>
          <w:rFonts w:ascii="Times New Roman" w:hAnsi="Times New Roman" w:cs="Times New Roman"/>
          <w:b/>
          <w:sz w:val="28"/>
          <w:szCs w:val="28"/>
        </w:rPr>
        <w:t>ённых на форуме</w:t>
      </w:r>
    </w:p>
    <w:p w:rsidR="0079001D" w:rsidRPr="00762C64" w:rsidRDefault="0079001D" w:rsidP="0079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64">
        <w:rPr>
          <w:rFonts w:ascii="Times New Roman" w:hAnsi="Times New Roman" w:cs="Times New Roman"/>
          <w:b/>
          <w:sz w:val="28"/>
          <w:szCs w:val="28"/>
        </w:rPr>
        <w:t>«Социально-экономическое партнерство – 2018</w:t>
      </w:r>
    </w:p>
    <w:p w:rsidR="0079001D" w:rsidRPr="00762C64" w:rsidRDefault="0079001D" w:rsidP="0079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64">
        <w:rPr>
          <w:rFonts w:ascii="Times New Roman" w:hAnsi="Times New Roman" w:cs="Times New Roman"/>
          <w:b/>
          <w:sz w:val="28"/>
          <w:szCs w:val="28"/>
        </w:rPr>
        <w:t>«Будущее определяем вместе»</w:t>
      </w:r>
    </w:p>
    <w:p w:rsidR="0079001D" w:rsidRPr="00762C64" w:rsidRDefault="0079001D" w:rsidP="0079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1D" w:rsidRPr="00762C64" w:rsidRDefault="0079001D" w:rsidP="0079001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выдающиеся достижения, направленные на обеспечение развития Новосибирской области, знаком отличия «За заслуги перед Новоси</w:t>
      </w:r>
      <w:r w:rsidR="009E7716" w:rsidRPr="00762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бирской областью»:</w:t>
      </w:r>
    </w:p>
    <w:p w:rsidR="0079001D" w:rsidRPr="00762C64" w:rsidRDefault="0079001D" w:rsidP="0079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1D" w:rsidRPr="00762C64" w:rsidRDefault="00762C64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proofErr w:type="spellStart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>Караськов</w:t>
      </w:r>
      <w:proofErr w:type="spellEnd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Михайлович</w:t>
      </w:r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, директор федерального государственного бюджетного учреждения «Национальный медицинский исследовательский центр имени академика Е.Н. Мешалкина» Министерства здравоохранения Российской Федерации, заслуженный деятель науки Российской Федерации, доктор медицинских наук, профессор, академик Российской академии наук.</w:t>
      </w:r>
    </w:p>
    <w:p w:rsidR="0079001D" w:rsidRPr="00762C64" w:rsidRDefault="0079001D" w:rsidP="0079001D">
      <w:pPr>
        <w:spacing w:after="0" w:line="240" w:lineRule="auto"/>
        <w:ind w:left="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Макалева</w:t>
      </w:r>
      <w:proofErr w:type="spellEnd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София Александровна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ветеран труда, заслуженный учитель Российской Федерации.</w:t>
      </w:r>
    </w:p>
    <w:p w:rsidR="0079001D" w:rsidRPr="00762C64" w:rsidRDefault="0079001D" w:rsidP="0079001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proofErr w:type="spellStart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Набивич</w:t>
      </w:r>
      <w:proofErr w:type="spellEnd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Вячеслав Дмитриевич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технический директор общества с ограниченной ответственностью «</w:t>
      </w:r>
      <w:proofErr w:type="spellStart"/>
      <w:r w:rsidRPr="00762C64">
        <w:rPr>
          <w:rFonts w:ascii="Times New Roman" w:eastAsia="Times New Roman" w:hAnsi="Times New Roman" w:cs="Times New Roman"/>
          <w:sz w:val="28"/>
          <w:szCs w:val="28"/>
        </w:rPr>
        <w:t>Роснефтегазстрой-Академинвест</w:t>
      </w:r>
      <w:proofErr w:type="spellEnd"/>
      <w:r w:rsidRPr="00762C64">
        <w:rPr>
          <w:rFonts w:ascii="Times New Roman" w:eastAsia="Times New Roman" w:hAnsi="Times New Roman" w:cs="Times New Roman"/>
          <w:sz w:val="28"/>
          <w:szCs w:val="28"/>
        </w:rPr>
        <w:t>», заслуженный строитель Российской Федерации, кандидат технических наук.</w:t>
      </w:r>
    </w:p>
    <w:p w:rsidR="0079001D" w:rsidRPr="00762C64" w:rsidRDefault="0079001D" w:rsidP="0079001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9001D" w:rsidP="0079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4) </w:t>
      </w:r>
      <w:proofErr w:type="spellStart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Хританков</w:t>
      </w:r>
      <w:proofErr w:type="spellEnd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 Федорович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директор общества с ограниченной ответственностью «</w:t>
      </w:r>
      <w:proofErr w:type="spellStart"/>
      <w:r w:rsidRPr="00762C64">
        <w:rPr>
          <w:rFonts w:ascii="Times New Roman" w:eastAsia="Times New Roman" w:hAnsi="Times New Roman" w:cs="Times New Roman"/>
          <w:sz w:val="28"/>
          <w:szCs w:val="28"/>
        </w:rPr>
        <w:t>Карачинский</w:t>
      </w:r>
      <w:proofErr w:type="spellEnd"/>
      <w:r w:rsidRPr="00762C64">
        <w:rPr>
          <w:rFonts w:ascii="Times New Roman" w:eastAsia="Times New Roman" w:hAnsi="Times New Roman" w:cs="Times New Roman"/>
          <w:sz w:val="28"/>
          <w:szCs w:val="28"/>
        </w:rPr>
        <w:t xml:space="preserve"> источник», доктора технических наук.</w:t>
      </w:r>
    </w:p>
    <w:p w:rsidR="0079001D" w:rsidRPr="00762C64" w:rsidRDefault="0079001D" w:rsidP="0079001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62C64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5) </w:t>
      </w:r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Пивоваров Александр </w:t>
      </w:r>
      <w:proofErr w:type="spellStart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>Руфович</w:t>
      </w:r>
      <w:proofErr w:type="spellEnd"/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, директор филиала «Аэронавигация Западной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Федерации», заслуженный работник транспорта Российской Федерации.</w:t>
      </w:r>
    </w:p>
    <w:p w:rsidR="0079001D" w:rsidRPr="00762C64" w:rsidRDefault="0079001D" w:rsidP="0079001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6) </w:t>
      </w:r>
      <w:proofErr w:type="spellStart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Похиленко</w:t>
      </w:r>
      <w:proofErr w:type="spellEnd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Петрович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научный руководитель федерального государственного бюджетного учреждения науки Института геологии и минералогии им. В.С. Соболева Сибирского отделения Российской академии наук, депутат Законодательного Собрания Новосибирской области, заслуженный геолог Российской Федерации.</w:t>
      </w:r>
    </w:p>
    <w:p w:rsidR="0079001D" w:rsidRPr="00762C64" w:rsidRDefault="0079001D" w:rsidP="0079001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7) </w:t>
      </w:r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Денисов Александр Сергеевич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ректор, заведующий кафедрой сервис недвижимости федерального государственного бюджетного образовательного учреждения высшего образования «Новосибирский государственный аграрный университет», заслуженный строитель Российской Федерации, доктор технических наук, профессор.</w:t>
      </w:r>
    </w:p>
    <w:p w:rsidR="0079001D" w:rsidRPr="00762C64" w:rsidRDefault="0079001D" w:rsidP="0079001D">
      <w:pPr>
        <w:spacing w:after="0" w:line="240" w:lineRule="auto"/>
        <w:ind w:left="3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1D" w:rsidRPr="00762C64" w:rsidRDefault="0079001D" w:rsidP="0079001D">
      <w:pPr>
        <w:tabs>
          <w:tab w:val="left" w:pos="-21"/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 особый вклад в социально-экономическое развитие области, </w:t>
      </w:r>
      <w:bookmarkStart w:id="0" w:name="_GoBack"/>
      <w:r w:rsidRPr="0076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высокие производственные и профессиональные</w:t>
      </w:r>
      <w:bookmarkEnd w:id="0"/>
      <w:r w:rsidRPr="0076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достижения Почетной грамотой Новосибирской области:</w:t>
      </w:r>
    </w:p>
    <w:p w:rsidR="0079001D" w:rsidRPr="00762C64" w:rsidRDefault="0079001D" w:rsidP="0079001D">
      <w:pPr>
        <w:tabs>
          <w:tab w:val="left" w:pos="-21"/>
          <w:tab w:val="left" w:pos="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762C64" w:rsidRPr="00762C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Гордиенко Владимир Евгеньевич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директор государственного бюджетного профессионального образовательного учреждения Новосибирской области «Куйбышевский политехнический колледж»;</w:t>
      </w: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62C64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>Перкова</w:t>
      </w:r>
      <w:proofErr w:type="spellEnd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Викторовна</w:t>
      </w:r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, оператор машинного доения закрытого акционерного общества «</w:t>
      </w:r>
      <w:proofErr w:type="spellStart"/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Щербаковское</w:t>
      </w:r>
      <w:proofErr w:type="spellEnd"/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001D" w:rsidRPr="00762C64" w:rsidRDefault="0079001D" w:rsidP="0079001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D" w:rsidRPr="00762C64" w:rsidRDefault="00762C64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proofErr w:type="spellStart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>Поруков</w:t>
      </w:r>
      <w:proofErr w:type="spellEnd"/>
      <w:r w:rsidR="0079001D"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Федорович</w:t>
      </w:r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, врач-терапевт участковый государственного бюджетного учреждения здравоохранения Новосибирской области «</w:t>
      </w:r>
      <w:proofErr w:type="spellStart"/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>Кыштовская</w:t>
      </w:r>
      <w:proofErr w:type="spellEnd"/>
      <w:r w:rsidR="0079001D" w:rsidRPr="00762C64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больница».</w:t>
      </w:r>
    </w:p>
    <w:p w:rsidR="0079001D" w:rsidRPr="00762C64" w:rsidRDefault="0079001D" w:rsidP="0079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9001D" w:rsidRPr="00762C64" w:rsidRDefault="0079001D" w:rsidP="0079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4) </w:t>
      </w:r>
      <w:proofErr w:type="spellStart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Тинин</w:t>
      </w:r>
      <w:proofErr w:type="spellEnd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Николаевич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>, управляющий отделением № 2 акционерного общества «Агрофирма «Лебедевская».</w:t>
      </w: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9001D" w:rsidRPr="00762C64" w:rsidRDefault="0079001D" w:rsidP="0079001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5) </w:t>
      </w:r>
      <w:proofErr w:type="spellStart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>Шилин</w:t>
      </w:r>
      <w:proofErr w:type="spellEnd"/>
      <w:r w:rsidRPr="00762C6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 Александрович</w:t>
      </w:r>
      <w:r w:rsidRPr="00762C64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762C64">
        <w:rPr>
          <w:rFonts w:ascii="Times New Roman" w:eastAsia="Times New Roman" w:hAnsi="Times New Roman" w:cs="Times New Roman"/>
          <w:sz w:val="28"/>
          <w:szCs w:val="28"/>
        </w:rPr>
        <w:t>Кочковского</w:t>
      </w:r>
      <w:proofErr w:type="spellEnd"/>
      <w:r w:rsidRPr="00762C64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области. </w:t>
      </w:r>
    </w:p>
    <w:sectPr w:rsidR="0079001D" w:rsidRPr="0076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2"/>
    <w:rsid w:val="00435162"/>
    <w:rsid w:val="0069694F"/>
    <w:rsid w:val="00762C64"/>
    <w:rsid w:val="0079001D"/>
    <w:rsid w:val="00940EAD"/>
    <w:rsid w:val="009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FC91-D049-42C3-85E6-3148EA6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Владимировна</dc:creator>
  <cp:keywords/>
  <dc:description/>
  <cp:lastModifiedBy>Паукова Анастасия Романовна</cp:lastModifiedBy>
  <cp:revision>4</cp:revision>
  <dcterms:created xsi:type="dcterms:W3CDTF">2018-02-28T02:28:00Z</dcterms:created>
  <dcterms:modified xsi:type="dcterms:W3CDTF">2018-02-28T10:18:00Z</dcterms:modified>
</cp:coreProperties>
</file>