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DF1620" w:rsidP="009D4051">
      <w:pPr>
        <w:rPr>
          <w:sz w:val="28"/>
        </w:rPr>
      </w:pPr>
      <w:r>
        <w:rPr>
          <w:sz w:val="28"/>
        </w:rPr>
        <w:t>26.07.2022</w:t>
      </w:r>
      <w:r w:rsidR="009D4051" w:rsidRPr="005A10C3">
        <w:rPr>
          <w:sz w:val="28"/>
        </w:rPr>
        <w:t xml:space="preserve">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3204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8D1809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="002439CF">
        <w:rPr>
          <w:sz w:val="28"/>
          <w:szCs w:val="28"/>
        </w:rPr>
        <w:t>о</w:t>
      </w:r>
      <w:r w:rsidR="002439CF" w:rsidRPr="008E43E0">
        <w:rPr>
          <w:sz w:val="28"/>
          <w:szCs w:val="28"/>
        </w:rPr>
        <w:t xml:space="preserve">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AD157A" w:rsidRPr="00BC425F">
        <w:rPr>
          <w:sz w:val="28"/>
          <w:szCs w:val="28"/>
        </w:rPr>
        <w:t>54:32:010092:199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2439CF">
        <w:rPr>
          <w:sz w:val="28"/>
          <w:szCs w:val="28"/>
        </w:rPr>
        <w:t>40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</w:t>
      </w:r>
      <w:proofErr w:type="gramStart"/>
      <w:r w:rsidRPr="001C6209">
        <w:rPr>
          <w:sz w:val="28"/>
          <w:szCs w:val="28"/>
        </w:rPr>
        <w:t>застройки города</w:t>
      </w:r>
      <w:proofErr w:type="gramEnd"/>
      <w:r w:rsidRPr="001C6209">
        <w:rPr>
          <w:sz w:val="28"/>
          <w:szCs w:val="28"/>
        </w:rPr>
        <w:t xml:space="preserve"> Бердска», </w:t>
      </w:r>
      <w:r w:rsidR="00EF18C5" w:rsidRPr="00A5210F">
        <w:rPr>
          <w:sz w:val="28"/>
          <w:szCs w:val="28"/>
        </w:rPr>
        <w:t>на осно</w:t>
      </w:r>
      <w:r w:rsidR="00EF18C5">
        <w:rPr>
          <w:sz w:val="28"/>
          <w:szCs w:val="28"/>
        </w:rPr>
        <w:t>вании заключения о результатах общественных обсуждений</w:t>
      </w:r>
      <w:r w:rsidR="00EF18C5" w:rsidRPr="00A5210F">
        <w:rPr>
          <w:sz w:val="28"/>
          <w:szCs w:val="28"/>
        </w:rPr>
        <w:t xml:space="preserve"> по вопросам предоставления </w:t>
      </w:r>
      <w:r w:rsidR="00EF18C5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EF18C5">
        <w:rPr>
          <w:sz w:val="28"/>
          <w:szCs w:val="28"/>
        </w:rPr>
        <w:t>строительства</w:t>
      </w:r>
      <w:r w:rsidR="00EF18C5" w:rsidRPr="00FB65ED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EF18C5" w:rsidRPr="00A5210F">
        <w:rPr>
          <w:bCs/>
          <w:sz w:val="28"/>
          <w:szCs w:val="28"/>
        </w:rPr>
        <w:t xml:space="preserve"> от </w:t>
      </w:r>
      <w:r w:rsidR="008D1809">
        <w:rPr>
          <w:bCs/>
          <w:sz w:val="28"/>
          <w:szCs w:val="28"/>
        </w:rPr>
        <w:t>18.07.2022</w:t>
      </w:r>
      <w:r w:rsidRPr="001C6209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8D1809">
        <w:rPr>
          <w:sz w:val="28"/>
          <w:szCs w:val="28"/>
        </w:rPr>
        <w:t>21.07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2439CF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proofErr w:type="gramStart"/>
      <w:r w:rsidR="00AD157A">
        <w:rPr>
          <w:sz w:val="28"/>
          <w:szCs w:val="28"/>
        </w:rPr>
        <w:t>П</w:t>
      </w:r>
      <w:r w:rsidR="00AD157A" w:rsidRPr="008E43E0">
        <w:rPr>
          <w:sz w:val="28"/>
          <w:szCs w:val="28"/>
        </w:rPr>
        <w:t xml:space="preserve">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54:32:010092:199, общей площадью 3808 </w:t>
      </w:r>
      <w:proofErr w:type="spellStart"/>
      <w:r w:rsidR="00AD157A" w:rsidRPr="008E43E0">
        <w:rPr>
          <w:sz w:val="28"/>
          <w:szCs w:val="28"/>
        </w:rPr>
        <w:t>кв.м</w:t>
      </w:r>
      <w:proofErr w:type="spellEnd"/>
      <w:r w:rsidR="00AD157A" w:rsidRPr="008E43E0">
        <w:rPr>
          <w:sz w:val="28"/>
          <w:szCs w:val="28"/>
        </w:rPr>
        <w:t>., расположенного по адресу: обл</w:t>
      </w:r>
      <w:r w:rsidR="00AD157A">
        <w:rPr>
          <w:sz w:val="28"/>
          <w:szCs w:val="28"/>
        </w:rPr>
        <w:t>. Новосибирская, г. Бердск, ул. </w:t>
      </w:r>
      <w:r w:rsidR="00AD157A" w:rsidRPr="008E43E0">
        <w:rPr>
          <w:sz w:val="28"/>
          <w:szCs w:val="28"/>
        </w:rPr>
        <w:t>1-я Линейная, 15, в части уменьшения минимального процента застройки в границах земельного участка до 9,4 процента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  <w:proofErr w:type="gramEnd"/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9176CA" w:rsidP="009176CA">
      <w:pPr>
        <w:jc w:val="both"/>
        <w:rPr>
          <w:sz w:val="28"/>
          <w:szCs w:val="28"/>
        </w:rPr>
      </w:pPr>
      <w:r w:rsidRPr="001C6209">
        <w:rPr>
          <w:sz w:val="28"/>
          <w:szCs w:val="28"/>
        </w:rPr>
        <w:t>Глав</w:t>
      </w:r>
      <w:r w:rsidR="00EF18C5">
        <w:rPr>
          <w:sz w:val="28"/>
          <w:szCs w:val="28"/>
        </w:rPr>
        <w:t>а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EF18C5">
        <w:rPr>
          <w:sz w:val="28"/>
          <w:szCs w:val="28"/>
        </w:rPr>
        <w:tab/>
        <w:t xml:space="preserve">  Е.А. Шестернин</w:t>
      </w:r>
    </w:p>
    <w:p w:rsidR="00EF18C5" w:rsidRDefault="00EF18C5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9176CA" w:rsidRPr="00EB76BA" w:rsidRDefault="008D1809" w:rsidP="009176CA">
      <w:pPr>
        <w:rPr>
          <w:sz w:val="18"/>
        </w:rPr>
      </w:pPr>
      <w:proofErr w:type="spellStart"/>
      <w:r>
        <w:rPr>
          <w:sz w:val="18"/>
        </w:rPr>
        <w:t>Т.А.Замулина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DF1620" w:rsidP="00DF1620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1A2554" w:rsidRPr="00483B5D">
        <w:rPr>
          <w:sz w:val="28"/>
          <w:szCs w:val="28"/>
        </w:rPr>
        <w:t>от _</w:t>
      </w:r>
      <w:r>
        <w:rPr>
          <w:sz w:val="28"/>
          <w:szCs w:val="28"/>
        </w:rPr>
        <w:t>26.07.2022</w:t>
      </w:r>
      <w:r w:rsidR="001A2554" w:rsidRPr="00483B5D">
        <w:rPr>
          <w:sz w:val="28"/>
          <w:szCs w:val="28"/>
        </w:rPr>
        <w:t xml:space="preserve">_ № </w:t>
      </w:r>
      <w:r>
        <w:rPr>
          <w:sz w:val="28"/>
          <w:szCs w:val="28"/>
        </w:rPr>
        <w:t>3204</w:t>
      </w:r>
    </w:p>
    <w:p w:rsidR="001A2554" w:rsidRDefault="001A2554" w:rsidP="00613457">
      <w:pPr>
        <w:rPr>
          <w:sz w:val="18"/>
        </w:rPr>
      </w:pPr>
    </w:p>
    <w:p w:rsidR="006743D5" w:rsidRDefault="006743D5" w:rsidP="006743D5">
      <w:pPr>
        <w:contextualSpacing/>
        <w:jc w:val="center"/>
        <w:rPr>
          <w:sz w:val="28"/>
          <w:szCs w:val="28"/>
        </w:rPr>
      </w:pPr>
    </w:p>
    <w:p w:rsidR="00AD157A" w:rsidRDefault="008D1809" w:rsidP="00AD157A">
      <w:pPr>
        <w:contextualSpacing/>
        <w:jc w:val="center"/>
        <w:rPr>
          <w:sz w:val="28"/>
          <w:szCs w:val="28"/>
        </w:rPr>
      </w:pPr>
      <w:proofErr w:type="gramStart"/>
      <w:r w:rsidRPr="00861DDE">
        <w:rPr>
          <w:sz w:val="28"/>
          <w:szCs w:val="28"/>
        </w:rPr>
        <w:t xml:space="preserve">Местоположение земельного участка, в отношении которого </w:t>
      </w:r>
      <w:r>
        <w:rPr>
          <w:sz w:val="28"/>
          <w:szCs w:val="28"/>
        </w:rPr>
        <w:t>предоставляется</w:t>
      </w:r>
      <w:r w:rsidRPr="00861DDE">
        <w:rPr>
          <w:sz w:val="28"/>
          <w:szCs w:val="28"/>
        </w:rPr>
        <w:t xml:space="preserve"> </w:t>
      </w:r>
      <w:r w:rsidR="00AD157A" w:rsidRPr="008404E1">
        <w:rPr>
          <w:sz w:val="28"/>
          <w:szCs w:val="28"/>
        </w:rPr>
        <w:t>разрешени</w:t>
      </w:r>
      <w:r w:rsidR="00AD157A">
        <w:rPr>
          <w:sz w:val="28"/>
          <w:szCs w:val="28"/>
        </w:rPr>
        <w:t xml:space="preserve">е </w:t>
      </w:r>
      <w:r w:rsidR="00AD157A" w:rsidRPr="00BC425F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54:32:010092:199, общей площадью 3808 </w:t>
      </w:r>
      <w:proofErr w:type="spellStart"/>
      <w:r w:rsidR="00AD157A" w:rsidRPr="00BC425F">
        <w:rPr>
          <w:sz w:val="28"/>
          <w:szCs w:val="28"/>
        </w:rPr>
        <w:t>кв.м</w:t>
      </w:r>
      <w:proofErr w:type="spellEnd"/>
      <w:r w:rsidR="00AD157A" w:rsidRPr="00BC425F">
        <w:rPr>
          <w:sz w:val="28"/>
          <w:szCs w:val="28"/>
        </w:rPr>
        <w:t xml:space="preserve">., расположенного по адресу: </w:t>
      </w:r>
      <w:r w:rsidR="00AD157A">
        <w:rPr>
          <w:sz w:val="28"/>
          <w:szCs w:val="28"/>
        </w:rPr>
        <w:t>обл. </w:t>
      </w:r>
      <w:r w:rsidR="00AD157A" w:rsidRPr="00BC425F">
        <w:rPr>
          <w:sz w:val="28"/>
          <w:szCs w:val="28"/>
        </w:rPr>
        <w:t xml:space="preserve">Новосибирская, г. Бердск, ул. 1-я Линейная, 15, в части уменьшения минимального процента застройки в границах земельного участка до </w:t>
      </w:r>
      <w:r w:rsidR="00AD157A">
        <w:rPr>
          <w:sz w:val="28"/>
          <w:szCs w:val="28"/>
        </w:rPr>
        <w:t>9,4 процента</w:t>
      </w:r>
      <w:proofErr w:type="gramEnd"/>
    </w:p>
    <w:p w:rsidR="00AD157A" w:rsidRPr="007765BD" w:rsidRDefault="00AD157A" w:rsidP="00AD157A">
      <w:pPr>
        <w:jc w:val="center"/>
        <w:rPr>
          <w:sz w:val="24"/>
          <w:szCs w:val="24"/>
        </w:rPr>
      </w:pPr>
    </w:p>
    <w:p w:rsidR="00AD157A" w:rsidRDefault="00AD157A" w:rsidP="00AD157A">
      <w:pPr>
        <w:jc w:val="center"/>
      </w:pPr>
      <w:r>
        <w:rPr>
          <w:noProof/>
        </w:rPr>
        <w:drawing>
          <wp:inline distT="0" distB="0" distL="0" distR="0" wp14:anchorId="4EAB89F3" wp14:editId="25D81ED9">
            <wp:extent cx="5803886" cy="5581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755" cy="55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7A" w:rsidRDefault="00AD157A" w:rsidP="00AD157A">
      <w:pPr>
        <w:jc w:val="center"/>
      </w:pPr>
    </w:p>
    <w:p w:rsidR="00EF18C5" w:rsidRDefault="00EF18C5" w:rsidP="00AD157A">
      <w:pPr>
        <w:contextualSpacing/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</w:p>
    <w:p w:rsidR="001A2554" w:rsidRDefault="001A2554" w:rsidP="00613457">
      <w:bookmarkStart w:id="0" w:name="_GoBack"/>
      <w:bookmarkEnd w:id="0"/>
    </w:p>
    <w:sectPr w:rsidR="001A2554" w:rsidSect="00890E52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CB8" w:rsidRDefault="00A83CB8" w:rsidP="00A57AD5">
      <w:r>
        <w:separator/>
      </w:r>
    </w:p>
  </w:endnote>
  <w:endnote w:type="continuationSeparator" w:id="0">
    <w:p w:rsidR="00A83CB8" w:rsidRDefault="00A83CB8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CB8" w:rsidRDefault="00A83CB8" w:rsidP="00A57AD5">
      <w:r>
        <w:separator/>
      </w:r>
    </w:p>
  </w:footnote>
  <w:footnote w:type="continuationSeparator" w:id="0">
    <w:p w:rsidR="00A83CB8" w:rsidRDefault="00A83CB8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7C2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33CE9"/>
    <w:rsid w:val="001431AD"/>
    <w:rsid w:val="00146A6A"/>
    <w:rsid w:val="00174964"/>
    <w:rsid w:val="00175984"/>
    <w:rsid w:val="001926C0"/>
    <w:rsid w:val="00192702"/>
    <w:rsid w:val="001958C7"/>
    <w:rsid w:val="001A2554"/>
    <w:rsid w:val="001A656A"/>
    <w:rsid w:val="001B0DF6"/>
    <w:rsid w:val="001C17BC"/>
    <w:rsid w:val="001C6209"/>
    <w:rsid w:val="001E53BE"/>
    <w:rsid w:val="001F4DE4"/>
    <w:rsid w:val="0020275B"/>
    <w:rsid w:val="002439CF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711F1"/>
    <w:rsid w:val="003817FF"/>
    <w:rsid w:val="0038558F"/>
    <w:rsid w:val="003D5DB4"/>
    <w:rsid w:val="003E0B30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182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420F2"/>
    <w:rsid w:val="00556592"/>
    <w:rsid w:val="005A358A"/>
    <w:rsid w:val="005C62F7"/>
    <w:rsid w:val="005E7B19"/>
    <w:rsid w:val="005E7C2A"/>
    <w:rsid w:val="005F0599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5CE4"/>
    <w:rsid w:val="00637991"/>
    <w:rsid w:val="00644CF3"/>
    <w:rsid w:val="00646D36"/>
    <w:rsid w:val="006539F9"/>
    <w:rsid w:val="006743D5"/>
    <w:rsid w:val="00680561"/>
    <w:rsid w:val="006A44C4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1940"/>
    <w:rsid w:val="007423D3"/>
    <w:rsid w:val="00747718"/>
    <w:rsid w:val="00766CC5"/>
    <w:rsid w:val="00767CCA"/>
    <w:rsid w:val="00774A8A"/>
    <w:rsid w:val="007964D6"/>
    <w:rsid w:val="007D320B"/>
    <w:rsid w:val="007D5062"/>
    <w:rsid w:val="007E1A23"/>
    <w:rsid w:val="007E7EF2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72602"/>
    <w:rsid w:val="00880E66"/>
    <w:rsid w:val="00883410"/>
    <w:rsid w:val="00884ECB"/>
    <w:rsid w:val="00885B96"/>
    <w:rsid w:val="00890E52"/>
    <w:rsid w:val="008A21D9"/>
    <w:rsid w:val="008A708A"/>
    <w:rsid w:val="008B4C65"/>
    <w:rsid w:val="008D1809"/>
    <w:rsid w:val="008D3407"/>
    <w:rsid w:val="008E28E8"/>
    <w:rsid w:val="008F482A"/>
    <w:rsid w:val="00901A8B"/>
    <w:rsid w:val="009034AA"/>
    <w:rsid w:val="00903BCA"/>
    <w:rsid w:val="00913E5E"/>
    <w:rsid w:val="009144CD"/>
    <w:rsid w:val="009176CA"/>
    <w:rsid w:val="0092135E"/>
    <w:rsid w:val="009452AF"/>
    <w:rsid w:val="00955223"/>
    <w:rsid w:val="00970ED8"/>
    <w:rsid w:val="00981234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83CB8"/>
    <w:rsid w:val="00A9218F"/>
    <w:rsid w:val="00AA0D5F"/>
    <w:rsid w:val="00AB00FA"/>
    <w:rsid w:val="00AD157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1E97"/>
    <w:rsid w:val="00CA3ED1"/>
    <w:rsid w:val="00CB7EC9"/>
    <w:rsid w:val="00CD5927"/>
    <w:rsid w:val="00CE56A1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44ECF"/>
    <w:rsid w:val="00D57445"/>
    <w:rsid w:val="00DB4A6D"/>
    <w:rsid w:val="00DC5416"/>
    <w:rsid w:val="00DD15D3"/>
    <w:rsid w:val="00DD4038"/>
    <w:rsid w:val="00DE262D"/>
    <w:rsid w:val="00DE567E"/>
    <w:rsid w:val="00DF1620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62AD8"/>
    <w:rsid w:val="00E81879"/>
    <w:rsid w:val="00E83673"/>
    <w:rsid w:val="00E9370D"/>
    <w:rsid w:val="00E967E0"/>
    <w:rsid w:val="00EB1221"/>
    <w:rsid w:val="00EB76BA"/>
    <w:rsid w:val="00EC28CF"/>
    <w:rsid w:val="00ED2056"/>
    <w:rsid w:val="00ED258F"/>
    <w:rsid w:val="00EE54D3"/>
    <w:rsid w:val="00EF18C5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1C5D7-F719-49A7-8334-3E840882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5</cp:revision>
  <cp:lastPrinted>2022-07-22T03:00:00Z</cp:lastPrinted>
  <dcterms:created xsi:type="dcterms:W3CDTF">2022-07-22T03:00:00Z</dcterms:created>
  <dcterms:modified xsi:type="dcterms:W3CDTF">2022-07-26T03:27:00Z</dcterms:modified>
</cp:coreProperties>
</file>